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3B" w:rsidRDefault="00F05E3B" w:rsidP="00F05E3B">
      <w:pPr>
        <w:pStyle w:val="AralkYok"/>
        <w:rPr>
          <w:b/>
          <w:sz w:val="36"/>
        </w:rPr>
      </w:pPr>
      <w:r w:rsidRPr="00F05E3B">
        <w:rPr>
          <w:b/>
          <w:sz w:val="36"/>
        </w:rPr>
        <w:t>Genel Bilgiler:</w:t>
      </w:r>
    </w:p>
    <w:p w:rsidR="00F05E3B" w:rsidRPr="00F05E3B" w:rsidRDefault="00F05E3B" w:rsidP="00F05E3B">
      <w:pPr>
        <w:pStyle w:val="AralkYok"/>
        <w:rPr>
          <w:b/>
          <w:sz w:val="36"/>
        </w:rPr>
      </w:pPr>
    </w:p>
    <w:p w:rsidR="00F05E3B" w:rsidRPr="00172999" w:rsidRDefault="00F05E3B" w:rsidP="00F05E3B">
      <w:pPr>
        <w:pStyle w:val="AralkYok"/>
        <w:rPr>
          <w:sz w:val="24"/>
          <w:lang w:eastAsia="tr-TR"/>
        </w:rPr>
      </w:pPr>
      <w:r w:rsidRPr="00172999">
        <w:rPr>
          <w:sz w:val="24"/>
        </w:rPr>
        <w:t xml:space="preserve">Sempozyum ana dili </w:t>
      </w:r>
      <w:r w:rsidRPr="00172999">
        <w:rPr>
          <w:b/>
          <w:sz w:val="24"/>
        </w:rPr>
        <w:t>Türkçe ve Azericedir</w:t>
      </w:r>
      <w:r w:rsidRPr="00172999">
        <w:rPr>
          <w:sz w:val="24"/>
        </w:rPr>
        <w:t xml:space="preserve">. </w:t>
      </w:r>
      <w:r w:rsidRPr="00172999">
        <w:rPr>
          <w:sz w:val="24"/>
          <w:lang w:eastAsia="tr-TR"/>
        </w:rPr>
        <w:t xml:space="preserve">Konuşmacılar sunularını aynı zamanda </w:t>
      </w:r>
      <w:r w:rsidRPr="00172999">
        <w:rPr>
          <w:b/>
          <w:sz w:val="24"/>
          <w:lang w:eastAsia="tr-TR"/>
        </w:rPr>
        <w:t xml:space="preserve">İngilizce veya Rusça </w:t>
      </w:r>
      <w:r w:rsidRPr="00172999">
        <w:rPr>
          <w:sz w:val="24"/>
          <w:lang w:eastAsia="tr-TR"/>
        </w:rPr>
        <w:t xml:space="preserve">dillerinde yapabileceklerdir. </w:t>
      </w:r>
      <w:proofErr w:type="gramStart"/>
      <w:r w:rsidRPr="00172999">
        <w:rPr>
          <w:b/>
          <w:sz w:val="24"/>
          <w:lang w:eastAsia="tr-TR"/>
        </w:rPr>
        <w:t>Slayt</w:t>
      </w:r>
      <w:proofErr w:type="gramEnd"/>
      <w:r w:rsidRPr="00172999">
        <w:rPr>
          <w:b/>
          <w:sz w:val="24"/>
          <w:lang w:eastAsia="tr-TR"/>
        </w:rPr>
        <w:t xml:space="preserve"> yazılarının ise İngilizce</w:t>
      </w:r>
      <w:r w:rsidRPr="00172999">
        <w:rPr>
          <w:sz w:val="24"/>
          <w:lang w:eastAsia="tr-TR"/>
        </w:rPr>
        <w:t xml:space="preserve"> olarak hazırlanması gerekecektir. Toplantı süresince </w:t>
      </w:r>
      <w:proofErr w:type="spellStart"/>
      <w:r w:rsidRPr="00172999">
        <w:rPr>
          <w:sz w:val="24"/>
          <w:lang w:eastAsia="tr-TR"/>
        </w:rPr>
        <w:t>simultane</w:t>
      </w:r>
      <w:proofErr w:type="spellEnd"/>
      <w:r w:rsidRPr="00172999">
        <w:rPr>
          <w:sz w:val="24"/>
          <w:lang w:eastAsia="tr-TR"/>
        </w:rPr>
        <w:t xml:space="preserve"> tercüme yapılacaktır.</w:t>
      </w:r>
    </w:p>
    <w:p w:rsidR="00F05E3B" w:rsidRPr="00172999" w:rsidRDefault="00F05E3B" w:rsidP="00F05E3B">
      <w:pPr>
        <w:pStyle w:val="AralkYok"/>
        <w:rPr>
          <w:sz w:val="24"/>
          <w:lang w:eastAsia="tr-TR"/>
        </w:rPr>
      </w:pPr>
    </w:p>
    <w:p w:rsidR="00F05E3B" w:rsidRPr="00172999" w:rsidRDefault="00F05E3B" w:rsidP="00F05E3B">
      <w:pPr>
        <w:pStyle w:val="AralkYok"/>
        <w:rPr>
          <w:sz w:val="24"/>
          <w:lang w:eastAsia="tr-TR"/>
        </w:rPr>
      </w:pPr>
      <w:r w:rsidRPr="00172999">
        <w:rPr>
          <w:b/>
          <w:sz w:val="24"/>
          <w:lang w:eastAsia="tr-TR"/>
        </w:rPr>
        <w:t xml:space="preserve">Mini konferans konuşmacıları için 12 dakika, serbest </w:t>
      </w:r>
      <w:proofErr w:type="gramStart"/>
      <w:r w:rsidRPr="00172999">
        <w:rPr>
          <w:b/>
          <w:sz w:val="24"/>
          <w:lang w:eastAsia="tr-TR"/>
        </w:rPr>
        <w:t>tebliğler  için</w:t>
      </w:r>
      <w:proofErr w:type="gramEnd"/>
      <w:r w:rsidRPr="00172999">
        <w:rPr>
          <w:b/>
          <w:sz w:val="24"/>
          <w:lang w:eastAsia="tr-TR"/>
        </w:rPr>
        <w:t xml:space="preserve"> 8 dakika ve Genç Oftalmologlar Oturumu sunuları için 7 dakika süre b</w:t>
      </w:r>
      <w:r w:rsidRPr="00172999">
        <w:rPr>
          <w:sz w:val="24"/>
          <w:lang w:eastAsia="tr-TR"/>
        </w:rPr>
        <w:t xml:space="preserve">elirlenmiştir. Bilimsel programın aksamadan yürümesinin </w:t>
      </w:r>
      <w:proofErr w:type="gramStart"/>
      <w:r w:rsidRPr="00172999">
        <w:rPr>
          <w:sz w:val="24"/>
          <w:lang w:eastAsia="tr-TR"/>
        </w:rPr>
        <w:t>sağlanması  bakımından</w:t>
      </w:r>
      <w:proofErr w:type="gramEnd"/>
      <w:r w:rsidRPr="00172999">
        <w:rPr>
          <w:sz w:val="24"/>
          <w:lang w:eastAsia="tr-TR"/>
        </w:rPr>
        <w:t xml:space="preserve"> konuşmacıların </w:t>
      </w:r>
      <w:r w:rsidRPr="00172999">
        <w:rPr>
          <w:b/>
          <w:sz w:val="24"/>
          <w:lang w:eastAsia="tr-TR"/>
        </w:rPr>
        <w:t>sunular için ayrılan süreyi aşmamaları</w:t>
      </w:r>
      <w:r w:rsidRPr="00172999">
        <w:rPr>
          <w:sz w:val="24"/>
          <w:lang w:eastAsia="tr-TR"/>
        </w:rPr>
        <w:t xml:space="preserve"> büyük önem taşımaktadır. </w:t>
      </w:r>
      <w:proofErr w:type="spellStart"/>
      <w:r w:rsidRPr="00172999">
        <w:rPr>
          <w:sz w:val="24"/>
          <w:lang w:eastAsia="tr-TR"/>
        </w:rPr>
        <w:t>Moderatörler</w:t>
      </w:r>
      <w:proofErr w:type="spellEnd"/>
      <w:r w:rsidRPr="00172999">
        <w:rPr>
          <w:sz w:val="24"/>
          <w:lang w:eastAsia="tr-TR"/>
        </w:rPr>
        <w:t xml:space="preserve">, sunu için belirlenen </w:t>
      </w:r>
      <w:r w:rsidRPr="00172999">
        <w:rPr>
          <w:b/>
          <w:sz w:val="24"/>
          <w:lang w:eastAsia="tr-TR"/>
        </w:rPr>
        <w:t>sürenin dolmasına 30 saniye önce konuşmacıyı uyaracak ve uyarıyı takiben bir dakika içinde de sunumu durduracaklardır</w:t>
      </w:r>
      <w:r w:rsidRPr="00172999">
        <w:rPr>
          <w:sz w:val="24"/>
          <w:lang w:eastAsia="tr-TR"/>
        </w:rPr>
        <w:t>.</w:t>
      </w:r>
    </w:p>
    <w:p w:rsidR="00F05E3B" w:rsidRPr="00172999" w:rsidRDefault="00F05E3B" w:rsidP="00F05E3B">
      <w:pPr>
        <w:pStyle w:val="AralkYok"/>
        <w:rPr>
          <w:sz w:val="24"/>
          <w:lang w:eastAsia="tr-TR"/>
        </w:rPr>
      </w:pPr>
      <w:r w:rsidRPr="00172999">
        <w:rPr>
          <w:sz w:val="24"/>
          <w:lang w:eastAsia="tr-TR"/>
        </w:rPr>
        <w:t xml:space="preserve"> </w:t>
      </w:r>
    </w:p>
    <w:p w:rsidR="00F05E3B" w:rsidRPr="00172999" w:rsidRDefault="00F05E3B" w:rsidP="00F05E3B">
      <w:pPr>
        <w:pStyle w:val="AralkYok"/>
        <w:rPr>
          <w:sz w:val="24"/>
          <w:lang w:eastAsia="tr-TR"/>
        </w:rPr>
      </w:pPr>
      <w:r w:rsidRPr="00172999">
        <w:rPr>
          <w:sz w:val="24"/>
          <w:lang w:eastAsia="tr-TR"/>
        </w:rPr>
        <w:t xml:space="preserve">Konuşmacıların sunu özetleri </w:t>
      </w:r>
      <w:proofErr w:type="gramStart"/>
      <w:r w:rsidRPr="00172999">
        <w:rPr>
          <w:sz w:val="24"/>
          <w:lang w:eastAsia="tr-TR"/>
        </w:rPr>
        <w:t>sempozyum</w:t>
      </w:r>
      <w:proofErr w:type="gramEnd"/>
      <w:r w:rsidRPr="00172999">
        <w:rPr>
          <w:sz w:val="24"/>
          <w:lang w:eastAsia="tr-TR"/>
        </w:rPr>
        <w:t xml:space="preserve"> bülteninde basılacaktır.</w:t>
      </w:r>
    </w:p>
    <w:p w:rsidR="00F05E3B" w:rsidRPr="00172999" w:rsidRDefault="00F05E3B" w:rsidP="00F05E3B">
      <w:pPr>
        <w:pStyle w:val="AralkYok"/>
        <w:rPr>
          <w:sz w:val="24"/>
        </w:rPr>
      </w:pPr>
    </w:p>
    <w:p w:rsidR="00F05E3B" w:rsidRPr="00172999" w:rsidRDefault="00F05E3B" w:rsidP="00F05E3B">
      <w:pPr>
        <w:pStyle w:val="AralkYok"/>
        <w:rPr>
          <w:sz w:val="24"/>
        </w:rPr>
      </w:pPr>
      <w:r w:rsidRPr="00172999">
        <w:rPr>
          <w:b/>
          <w:sz w:val="24"/>
        </w:rPr>
        <w:t xml:space="preserve">Toplantıda mazeretsiz olarak sunu yapmayan konuşmacıların özetleri </w:t>
      </w:r>
      <w:proofErr w:type="gramStart"/>
      <w:r w:rsidRPr="00172999">
        <w:rPr>
          <w:b/>
          <w:sz w:val="24"/>
        </w:rPr>
        <w:t>sempozyum</w:t>
      </w:r>
      <w:proofErr w:type="gramEnd"/>
      <w:r w:rsidRPr="00172999">
        <w:rPr>
          <w:b/>
          <w:sz w:val="24"/>
        </w:rPr>
        <w:t xml:space="preserve"> bülteninde yayınlanmayacaktır. </w:t>
      </w:r>
      <w:r w:rsidRPr="00172999">
        <w:rPr>
          <w:sz w:val="24"/>
        </w:rPr>
        <w:t xml:space="preserve"> </w:t>
      </w:r>
    </w:p>
    <w:p w:rsidR="00F05E3B" w:rsidRPr="00172999" w:rsidRDefault="00F05E3B" w:rsidP="00F05E3B">
      <w:pPr>
        <w:pStyle w:val="AralkYok"/>
        <w:rPr>
          <w:sz w:val="24"/>
        </w:rPr>
      </w:pPr>
    </w:p>
    <w:p w:rsidR="00F05E3B" w:rsidRPr="00172999" w:rsidRDefault="00F05E3B" w:rsidP="00F05E3B">
      <w:pPr>
        <w:pStyle w:val="AralkYok"/>
        <w:rPr>
          <w:sz w:val="24"/>
        </w:rPr>
      </w:pPr>
      <w:r w:rsidRPr="00172999">
        <w:rPr>
          <w:sz w:val="24"/>
        </w:rPr>
        <w:t xml:space="preserve">Özetlerin yayınlanmasını arzu edenler aşağıda belirtilen özet kurallarını uygun olarak </w:t>
      </w:r>
      <w:r w:rsidRPr="00172999">
        <w:rPr>
          <w:b/>
          <w:sz w:val="24"/>
        </w:rPr>
        <w:t xml:space="preserve">15 </w:t>
      </w:r>
      <w:r w:rsidR="001146C1">
        <w:rPr>
          <w:b/>
          <w:sz w:val="24"/>
        </w:rPr>
        <w:t>Eylül</w:t>
      </w:r>
      <w:r w:rsidRPr="00172999">
        <w:rPr>
          <w:b/>
          <w:sz w:val="24"/>
        </w:rPr>
        <w:t xml:space="preserve"> 2022</w:t>
      </w:r>
      <w:r w:rsidRPr="00172999">
        <w:rPr>
          <w:sz w:val="24"/>
        </w:rPr>
        <w:t xml:space="preserve"> tarihine kadar özetlerini </w:t>
      </w:r>
      <w:hyperlink r:id="rId5" w:history="1">
        <w:r w:rsidRPr="00172999">
          <w:rPr>
            <w:rStyle w:val="Kpr"/>
            <w:sz w:val="20"/>
            <w:szCs w:val="18"/>
          </w:rPr>
          <w:t>oftalmoloqlarcemiyyeti@gmail.com</w:t>
        </w:r>
      </w:hyperlink>
      <w:r w:rsidRPr="00172999">
        <w:rPr>
          <w:sz w:val="24"/>
        </w:rPr>
        <w:t xml:space="preserve">.  </w:t>
      </w:r>
      <w:proofErr w:type="gramStart"/>
      <w:r w:rsidRPr="00172999">
        <w:rPr>
          <w:sz w:val="24"/>
        </w:rPr>
        <w:t>ve</w:t>
      </w:r>
      <w:proofErr w:type="gramEnd"/>
      <w:r w:rsidRPr="00172999">
        <w:rPr>
          <w:sz w:val="24"/>
        </w:rPr>
        <w:t xml:space="preserve"> </w:t>
      </w:r>
      <w:hyperlink r:id="rId6" w:history="1">
        <w:r w:rsidRPr="00172999">
          <w:rPr>
            <w:rStyle w:val="Kpr"/>
            <w:sz w:val="20"/>
            <w:szCs w:val="18"/>
          </w:rPr>
          <w:t>gelisken@uludag.edu.tr</w:t>
        </w:r>
      </w:hyperlink>
      <w:r w:rsidRPr="00172999">
        <w:rPr>
          <w:sz w:val="24"/>
        </w:rPr>
        <w:t xml:space="preserve">  adreslerine göndermeleri gerekmektedir. </w:t>
      </w:r>
    </w:p>
    <w:p w:rsidR="00F05E3B" w:rsidRPr="00172999" w:rsidRDefault="00F05E3B" w:rsidP="00F05E3B">
      <w:pPr>
        <w:pStyle w:val="AralkYok"/>
        <w:rPr>
          <w:sz w:val="24"/>
        </w:rPr>
      </w:pPr>
      <w:r w:rsidRPr="00172999">
        <w:rPr>
          <w:sz w:val="24"/>
        </w:rPr>
        <w:t xml:space="preserve">Sunumlar ayrıca bir makale olarak ev sahibi ülkenin oftalmoloji </w:t>
      </w:r>
      <w:proofErr w:type="gramStart"/>
      <w:r w:rsidRPr="00172999">
        <w:rPr>
          <w:sz w:val="24"/>
        </w:rPr>
        <w:t>dergisinde  yayınlanabilecektir</w:t>
      </w:r>
      <w:proofErr w:type="gramEnd"/>
      <w:r w:rsidRPr="00172999">
        <w:rPr>
          <w:sz w:val="24"/>
        </w:rPr>
        <w:t xml:space="preserve">. İlgilenen meslektaşlarımız dergide belirtilen yazım kurallarına uygun bir şekilde metinlerini </w:t>
      </w:r>
      <w:hyperlink r:id="rId7" w:history="1">
        <w:r w:rsidRPr="00172999">
          <w:rPr>
            <w:rStyle w:val="Kpr"/>
            <w:sz w:val="20"/>
            <w:szCs w:val="18"/>
          </w:rPr>
          <w:t>oftalmoloqlarcemiyyeti@gmail.com</w:t>
        </w:r>
      </w:hyperlink>
      <w:r w:rsidRPr="00172999">
        <w:rPr>
          <w:sz w:val="24"/>
        </w:rPr>
        <w:t xml:space="preserve">. </w:t>
      </w:r>
      <w:proofErr w:type="gramStart"/>
      <w:r w:rsidRPr="00172999">
        <w:rPr>
          <w:sz w:val="24"/>
        </w:rPr>
        <w:t>adresine</w:t>
      </w:r>
      <w:proofErr w:type="gramEnd"/>
      <w:r w:rsidRPr="00172999">
        <w:rPr>
          <w:sz w:val="24"/>
        </w:rPr>
        <w:t xml:space="preserve"> göndermeleri gerekmektedir.</w:t>
      </w:r>
    </w:p>
    <w:p w:rsidR="00F05E3B" w:rsidRPr="00172999" w:rsidRDefault="00F05E3B" w:rsidP="00F05E3B">
      <w:pPr>
        <w:pStyle w:val="AralkYok"/>
        <w:rPr>
          <w:sz w:val="20"/>
          <w:szCs w:val="18"/>
        </w:rPr>
      </w:pPr>
    </w:p>
    <w:p w:rsidR="00F05E3B" w:rsidRPr="00172999" w:rsidRDefault="00F05E3B" w:rsidP="00F05E3B">
      <w:pPr>
        <w:pStyle w:val="AralkYok"/>
        <w:rPr>
          <w:sz w:val="20"/>
          <w:szCs w:val="18"/>
        </w:rPr>
      </w:pPr>
    </w:p>
    <w:p w:rsidR="00F05E3B" w:rsidRPr="00172999" w:rsidRDefault="00F05E3B" w:rsidP="00F05E3B">
      <w:pPr>
        <w:pStyle w:val="AralkYok"/>
        <w:rPr>
          <w:sz w:val="20"/>
          <w:szCs w:val="18"/>
        </w:rPr>
      </w:pPr>
    </w:p>
    <w:p w:rsidR="00F05E3B" w:rsidRPr="00172999" w:rsidRDefault="00F05E3B" w:rsidP="00F05E3B">
      <w:pPr>
        <w:pStyle w:val="AralkYok"/>
        <w:rPr>
          <w:b/>
          <w:sz w:val="24"/>
        </w:rPr>
      </w:pPr>
      <w:r w:rsidRPr="00172999">
        <w:rPr>
          <w:b/>
          <w:sz w:val="24"/>
        </w:rPr>
        <w:t>Özet Kuralları:</w:t>
      </w:r>
    </w:p>
    <w:p w:rsidR="00F05E3B" w:rsidRPr="00172999" w:rsidRDefault="00F05E3B" w:rsidP="00F05E3B">
      <w:pPr>
        <w:pStyle w:val="AralkYok"/>
        <w:rPr>
          <w:sz w:val="24"/>
        </w:rPr>
      </w:pPr>
      <w:r w:rsidRPr="00172999">
        <w:rPr>
          <w:sz w:val="24"/>
        </w:rPr>
        <w:t>* Özetler İngilizce olarak gönderilmelidir.</w:t>
      </w:r>
    </w:p>
    <w:p w:rsidR="00F05E3B" w:rsidRPr="00172999" w:rsidRDefault="00F05E3B" w:rsidP="00F05E3B">
      <w:pPr>
        <w:pStyle w:val="AralkYok"/>
        <w:rPr>
          <w:sz w:val="24"/>
        </w:rPr>
      </w:pPr>
      <w:r w:rsidRPr="00172999">
        <w:rPr>
          <w:sz w:val="24"/>
        </w:rPr>
        <w:t>* Özetin maksimum uzunluğu 300 (400) kelimedir.</w:t>
      </w:r>
    </w:p>
    <w:p w:rsidR="00F05E3B" w:rsidRPr="00172999" w:rsidRDefault="00F05E3B" w:rsidP="00F05E3B">
      <w:pPr>
        <w:pStyle w:val="AralkYok"/>
        <w:rPr>
          <w:sz w:val="24"/>
        </w:rPr>
      </w:pPr>
      <w:r w:rsidRPr="00172999">
        <w:rPr>
          <w:sz w:val="24"/>
        </w:rPr>
        <w:t>* Her özetin en fazla 20 kelimelik kısa bir tanımlayıcı başlığı olmalıdır. Özet başlığında ticari markalara izin verilmez.</w:t>
      </w:r>
    </w:p>
    <w:p w:rsidR="00F05E3B" w:rsidRPr="00172999" w:rsidRDefault="00F05E3B" w:rsidP="00F05E3B">
      <w:pPr>
        <w:pStyle w:val="AralkYok"/>
        <w:rPr>
          <w:sz w:val="24"/>
        </w:rPr>
      </w:pPr>
      <w:r w:rsidRPr="00172999">
        <w:rPr>
          <w:sz w:val="24"/>
        </w:rPr>
        <w:t>* Çizimler kabul edilmemektedir.</w:t>
      </w:r>
    </w:p>
    <w:p w:rsidR="00F05E3B" w:rsidRPr="00172999" w:rsidRDefault="00F05E3B" w:rsidP="00F05E3B">
      <w:pPr>
        <w:pStyle w:val="AralkYok"/>
        <w:rPr>
          <w:sz w:val="24"/>
        </w:rPr>
      </w:pPr>
      <w:r w:rsidRPr="00172999">
        <w:rPr>
          <w:sz w:val="24"/>
        </w:rPr>
        <w:t>* Özetlerde  - Giriş - Yöntemler-Sonuçlar- Sonuçlar yer almalıdır</w:t>
      </w:r>
    </w:p>
    <w:p w:rsidR="00F05E3B" w:rsidRPr="00172999" w:rsidRDefault="00F05E3B" w:rsidP="00F05E3B">
      <w:pPr>
        <w:pStyle w:val="AralkYok"/>
        <w:rPr>
          <w:sz w:val="24"/>
        </w:rPr>
      </w:pPr>
      <w:r w:rsidRPr="00172999">
        <w:rPr>
          <w:sz w:val="24"/>
        </w:rPr>
        <w:t>* Yazar isimleri ve kurumları belirtilmelidir.</w:t>
      </w:r>
    </w:p>
    <w:p w:rsidR="00F05E3B" w:rsidRPr="00172999" w:rsidRDefault="00F05E3B" w:rsidP="00F05E3B">
      <w:pPr>
        <w:pStyle w:val="AralkYok"/>
        <w:rPr>
          <w:sz w:val="24"/>
        </w:rPr>
      </w:pPr>
      <w:r w:rsidRPr="00172999">
        <w:rPr>
          <w:sz w:val="24"/>
        </w:rPr>
        <w:t>* Özetler ilk yazarlar tarafından gönderilmelidir.</w:t>
      </w:r>
    </w:p>
    <w:p w:rsidR="00F05E3B" w:rsidRPr="00172999" w:rsidRDefault="00F05E3B" w:rsidP="00F05E3B">
      <w:pPr>
        <w:pStyle w:val="AralkYok"/>
        <w:rPr>
          <w:sz w:val="24"/>
        </w:rPr>
      </w:pPr>
      <w:r w:rsidRPr="00172999">
        <w:rPr>
          <w:sz w:val="24"/>
        </w:rPr>
        <w:t xml:space="preserve">* Sunu birinci isim veya birinci ismin belirlediği ve başlıkta işaretlenmiş diğer bir isim tarafından yapılmalıdır. </w:t>
      </w:r>
    </w:p>
    <w:p w:rsidR="00F05E3B" w:rsidRPr="00172999" w:rsidRDefault="00F05E3B" w:rsidP="00F05E3B">
      <w:pPr>
        <w:pStyle w:val="AralkYok"/>
        <w:rPr>
          <w:sz w:val="24"/>
        </w:rPr>
      </w:pPr>
    </w:p>
    <w:p w:rsidR="00F05E3B" w:rsidRDefault="00F05E3B" w:rsidP="0052571B">
      <w:pPr>
        <w:pStyle w:val="AralkYok"/>
        <w:rPr>
          <w:b/>
          <w:sz w:val="28"/>
        </w:rPr>
      </w:pPr>
    </w:p>
    <w:p w:rsidR="00A6029E" w:rsidRPr="00F05E3B" w:rsidRDefault="00A6029E" w:rsidP="0052571B">
      <w:pPr>
        <w:pStyle w:val="AralkYok"/>
        <w:rPr>
          <w:b/>
          <w:sz w:val="32"/>
        </w:rPr>
      </w:pPr>
      <w:r w:rsidRPr="00F05E3B">
        <w:rPr>
          <w:b/>
          <w:sz w:val="32"/>
        </w:rPr>
        <w:t xml:space="preserve">General </w:t>
      </w:r>
      <w:proofErr w:type="spellStart"/>
      <w:r w:rsidRPr="00F05E3B">
        <w:rPr>
          <w:b/>
          <w:sz w:val="32"/>
        </w:rPr>
        <w:t>Information</w:t>
      </w:r>
      <w:proofErr w:type="spellEnd"/>
      <w:r w:rsidRPr="00F05E3B">
        <w:rPr>
          <w:b/>
          <w:sz w:val="32"/>
        </w:rPr>
        <w:t>:</w:t>
      </w:r>
    </w:p>
    <w:p w:rsidR="00942B39" w:rsidRPr="00F05E3B" w:rsidRDefault="00942B39" w:rsidP="0052571B">
      <w:pPr>
        <w:pStyle w:val="AralkYok"/>
        <w:rPr>
          <w:b/>
          <w:sz w:val="32"/>
        </w:rPr>
      </w:pPr>
    </w:p>
    <w:p w:rsidR="00912394" w:rsidRPr="00172999" w:rsidRDefault="00F8705E" w:rsidP="0052571B">
      <w:pPr>
        <w:pStyle w:val="AralkYok"/>
        <w:rPr>
          <w:sz w:val="24"/>
        </w:rPr>
      </w:pPr>
      <w:r w:rsidRPr="00172999">
        <w:rPr>
          <w:sz w:val="24"/>
        </w:rPr>
        <w:t xml:space="preserve">The symposium language will be </w:t>
      </w:r>
      <w:r w:rsidRPr="00172999">
        <w:rPr>
          <w:b/>
          <w:sz w:val="24"/>
        </w:rPr>
        <w:t>Turkish and Azerbaijan</w:t>
      </w:r>
      <w:r w:rsidRPr="00172999">
        <w:rPr>
          <w:sz w:val="24"/>
        </w:rPr>
        <w:t xml:space="preserve"> language. The speakers will also be free to talk in </w:t>
      </w:r>
      <w:r w:rsidRPr="00172999">
        <w:rPr>
          <w:b/>
          <w:sz w:val="24"/>
        </w:rPr>
        <w:t>English or  Russian</w:t>
      </w:r>
      <w:r w:rsidRPr="00172999">
        <w:rPr>
          <w:sz w:val="24"/>
        </w:rPr>
        <w:t xml:space="preserve">; however, all the </w:t>
      </w:r>
      <w:r w:rsidRPr="00172999">
        <w:rPr>
          <w:b/>
          <w:sz w:val="24"/>
        </w:rPr>
        <w:t>slides will have to be in English</w:t>
      </w:r>
      <w:r w:rsidRPr="00172999">
        <w:rPr>
          <w:sz w:val="24"/>
        </w:rPr>
        <w:t xml:space="preserve">. </w:t>
      </w:r>
      <w:r w:rsidR="00942B39" w:rsidRPr="00172999">
        <w:rPr>
          <w:sz w:val="24"/>
        </w:rPr>
        <w:t>The organizing committee</w:t>
      </w:r>
      <w:r w:rsidRPr="00172999">
        <w:rPr>
          <w:sz w:val="24"/>
        </w:rPr>
        <w:t xml:space="preserve"> will provide simultaneous translation</w:t>
      </w:r>
      <w:r w:rsidR="00912394" w:rsidRPr="00172999">
        <w:rPr>
          <w:sz w:val="24"/>
        </w:rPr>
        <w:t xml:space="preserve">. </w:t>
      </w:r>
    </w:p>
    <w:p w:rsidR="00C558EF" w:rsidRPr="00172999" w:rsidRDefault="00C558EF" w:rsidP="0052571B">
      <w:pPr>
        <w:pStyle w:val="AralkYok"/>
        <w:rPr>
          <w:sz w:val="24"/>
        </w:rPr>
      </w:pPr>
    </w:p>
    <w:p w:rsidR="00C558EF" w:rsidRPr="00172999" w:rsidRDefault="00C558EF" w:rsidP="0052571B">
      <w:pPr>
        <w:pStyle w:val="AralkYok"/>
        <w:rPr>
          <w:sz w:val="24"/>
        </w:rPr>
      </w:pPr>
      <w:r w:rsidRPr="00172999">
        <w:rPr>
          <w:sz w:val="24"/>
        </w:rPr>
        <w:lastRenderedPageBreak/>
        <w:t xml:space="preserve">The allocated time will be </w:t>
      </w:r>
      <w:r w:rsidRPr="00172999">
        <w:rPr>
          <w:b/>
          <w:sz w:val="24"/>
        </w:rPr>
        <w:t>12 minutes for the mini-conference speakers, 8 minutes for the free papers, and 7 minutes for the f Young Ophthalmologists Session</w:t>
      </w:r>
      <w:r w:rsidRPr="00172999">
        <w:rPr>
          <w:sz w:val="24"/>
        </w:rPr>
        <w:t xml:space="preserve">. </w:t>
      </w:r>
      <w:proofErr w:type="spellStart"/>
      <w:r w:rsidR="00172999">
        <w:rPr>
          <w:sz w:val="24"/>
        </w:rPr>
        <w:t>We</w:t>
      </w:r>
      <w:proofErr w:type="spellEnd"/>
      <w:r w:rsidR="00172999">
        <w:rPr>
          <w:sz w:val="24"/>
        </w:rPr>
        <w:t xml:space="preserve"> </w:t>
      </w:r>
      <w:proofErr w:type="spellStart"/>
      <w:r w:rsidR="00172999">
        <w:rPr>
          <w:sz w:val="24"/>
        </w:rPr>
        <w:t>have</w:t>
      </w:r>
      <w:proofErr w:type="spellEnd"/>
      <w:r w:rsidR="00172999">
        <w:rPr>
          <w:sz w:val="24"/>
        </w:rPr>
        <w:t xml:space="preserve"> </w:t>
      </w:r>
      <w:proofErr w:type="spellStart"/>
      <w:r w:rsidR="00172999">
        <w:rPr>
          <w:sz w:val="24"/>
        </w:rPr>
        <w:t>to</w:t>
      </w:r>
      <w:proofErr w:type="spellEnd"/>
      <w:r w:rsidR="00172999">
        <w:rPr>
          <w:sz w:val="24"/>
        </w:rPr>
        <w:t xml:space="preserve"> </w:t>
      </w:r>
      <w:proofErr w:type="spellStart"/>
      <w:r w:rsidR="00172999">
        <w:rPr>
          <w:sz w:val="24"/>
        </w:rPr>
        <w:t>remind</w:t>
      </w:r>
      <w:proofErr w:type="spellEnd"/>
      <w:r w:rsidR="00172999">
        <w:rPr>
          <w:sz w:val="24"/>
        </w:rPr>
        <w:t xml:space="preserve"> </w:t>
      </w:r>
      <w:proofErr w:type="spellStart"/>
      <w:r w:rsidR="00172999" w:rsidRPr="00172999">
        <w:rPr>
          <w:sz w:val="24"/>
        </w:rPr>
        <w:t>We</w:t>
      </w:r>
      <w:proofErr w:type="spellEnd"/>
      <w:r w:rsidR="00172999" w:rsidRPr="00172999">
        <w:rPr>
          <w:sz w:val="24"/>
        </w:rPr>
        <w:t xml:space="preserve"> </w:t>
      </w:r>
      <w:proofErr w:type="spellStart"/>
      <w:r w:rsidR="00172999" w:rsidRPr="00172999">
        <w:rPr>
          <w:sz w:val="24"/>
        </w:rPr>
        <w:t>strongly</w:t>
      </w:r>
      <w:proofErr w:type="spellEnd"/>
      <w:r w:rsidR="00172999" w:rsidRPr="00172999">
        <w:rPr>
          <w:sz w:val="24"/>
        </w:rPr>
        <w:t xml:space="preserve"> </w:t>
      </w:r>
      <w:proofErr w:type="spellStart"/>
      <w:r w:rsidR="00172999" w:rsidRPr="00172999">
        <w:rPr>
          <w:sz w:val="24"/>
        </w:rPr>
        <w:t>remind</w:t>
      </w:r>
      <w:proofErr w:type="spellEnd"/>
      <w:r w:rsidR="00172999" w:rsidRPr="00172999">
        <w:rPr>
          <w:sz w:val="24"/>
        </w:rPr>
        <w:t xml:space="preserve"> </w:t>
      </w:r>
      <w:proofErr w:type="spellStart"/>
      <w:r w:rsidR="00172999" w:rsidRPr="00172999">
        <w:rPr>
          <w:sz w:val="24"/>
        </w:rPr>
        <w:t>the</w:t>
      </w:r>
      <w:proofErr w:type="spellEnd"/>
      <w:r w:rsidR="00172999" w:rsidRPr="00172999">
        <w:rPr>
          <w:sz w:val="24"/>
        </w:rPr>
        <w:t xml:space="preserve"> </w:t>
      </w:r>
      <w:proofErr w:type="spellStart"/>
      <w:r w:rsidR="00172999" w:rsidRPr="00172999">
        <w:rPr>
          <w:b/>
          <w:sz w:val="24"/>
        </w:rPr>
        <w:t>speakers</w:t>
      </w:r>
      <w:proofErr w:type="spellEnd"/>
      <w:r w:rsidR="00172999" w:rsidRPr="00172999">
        <w:rPr>
          <w:b/>
          <w:sz w:val="24"/>
        </w:rPr>
        <w:t xml:space="preserve"> </w:t>
      </w:r>
      <w:proofErr w:type="spellStart"/>
      <w:r w:rsidR="00172999" w:rsidRPr="00172999">
        <w:rPr>
          <w:b/>
          <w:sz w:val="24"/>
        </w:rPr>
        <w:t>should</w:t>
      </w:r>
      <w:proofErr w:type="spellEnd"/>
      <w:r w:rsidR="00172999" w:rsidRPr="00172999">
        <w:rPr>
          <w:b/>
          <w:sz w:val="24"/>
        </w:rPr>
        <w:t xml:space="preserve"> </w:t>
      </w:r>
      <w:proofErr w:type="spellStart"/>
      <w:r w:rsidR="00172999" w:rsidRPr="00172999">
        <w:rPr>
          <w:b/>
          <w:sz w:val="24"/>
        </w:rPr>
        <w:t>confine</w:t>
      </w:r>
      <w:proofErr w:type="spellEnd"/>
      <w:r w:rsidR="00172999" w:rsidRPr="00172999">
        <w:rPr>
          <w:b/>
          <w:sz w:val="24"/>
        </w:rPr>
        <w:t xml:space="preserve"> </w:t>
      </w:r>
      <w:proofErr w:type="spellStart"/>
      <w:r w:rsidR="00172999" w:rsidRPr="00172999">
        <w:rPr>
          <w:b/>
          <w:sz w:val="24"/>
        </w:rPr>
        <w:t>themselves</w:t>
      </w:r>
      <w:proofErr w:type="spellEnd"/>
      <w:r w:rsidR="00172999" w:rsidRPr="00172999">
        <w:rPr>
          <w:b/>
          <w:sz w:val="24"/>
        </w:rPr>
        <w:t xml:space="preserve"> </w:t>
      </w:r>
      <w:proofErr w:type="spellStart"/>
      <w:r w:rsidR="00172999" w:rsidRPr="00172999">
        <w:rPr>
          <w:b/>
          <w:sz w:val="24"/>
        </w:rPr>
        <w:t>to</w:t>
      </w:r>
      <w:proofErr w:type="spellEnd"/>
      <w:r w:rsidR="00172999" w:rsidRPr="00172999">
        <w:rPr>
          <w:b/>
          <w:sz w:val="24"/>
        </w:rPr>
        <w:t xml:space="preserve"> </w:t>
      </w:r>
      <w:proofErr w:type="spellStart"/>
      <w:r w:rsidR="00172999" w:rsidRPr="00172999">
        <w:rPr>
          <w:b/>
          <w:sz w:val="24"/>
        </w:rPr>
        <w:t>the</w:t>
      </w:r>
      <w:proofErr w:type="spellEnd"/>
      <w:r w:rsidR="00172999" w:rsidRPr="00172999">
        <w:rPr>
          <w:b/>
          <w:sz w:val="24"/>
        </w:rPr>
        <w:t xml:space="preserve"> </w:t>
      </w:r>
      <w:proofErr w:type="spellStart"/>
      <w:r w:rsidR="00172999" w:rsidRPr="00172999">
        <w:rPr>
          <w:b/>
          <w:sz w:val="24"/>
        </w:rPr>
        <w:t>allocated</w:t>
      </w:r>
      <w:proofErr w:type="spellEnd"/>
      <w:r w:rsidR="00172999" w:rsidRPr="00172999">
        <w:rPr>
          <w:b/>
          <w:sz w:val="24"/>
        </w:rPr>
        <w:t xml:space="preserve"> time</w:t>
      </w:r>
      <w:r w:rsidR="00172999" w:rsidRPr="00172999">
        <w:rPr>
          <w:sz w:val="24"/>
        </w:rPr>
        <w:t xml:space="preserve"> </w:t>
      </w:r>
      <w:proofErr w:type="spellStart"/>
      <w:r w:rsidR="00172999" w:rsidRPr="00172999">
        <w:rPr>
          <w:sz w:val="24"/>
        </w:rPr>
        <w:t>for</w:t>
      </w:r>
      <w:proofErr w:type="spellEnd"/>
      <w:r w:rsidR="00172999" w:rsidRPr="00172999">
        <w:rPr>
          <w:sz w:val="24"/>
        </w:rPr>
        <w:t xml:space="preserve"> </w:t>
      </w:r>
      <w:proofErr w:type="spellStart"/>
      <w:r w:rsidR="00172999" w:rsidRPr="00172999">
        <w:rPr>
          <w:sz w:val="24"/>
        </w:rPr>
        <w:t>the</w:t>
      </w:r>
      <w:proofErr w:type="spellEnd"/>
      <w:r w:rsidR="00172999" w:rsidRPr="00172999">
        <w:rPr>
          <w:sz w:val="24"/>
        </w:rPr>
        <w:t xml:space="preserve"> </w:t>
      </w:r>
      <w:proofErr w:type="spellStart"/>
      <w:r w:rsidR="00172999" w:rsidRPr="00172999">
        <w:rPr>
          <w:sz w:val="24"/>
        </w:rPr>
        <w:t>presentations</w:t>
      </w:r>
      <w:proofErr w:type="spellEnd"/>
      <w:r w:rsidR="00172999" w:rsidRPr="00172999">
        <w:rPr>
          <w:sz w:val="24"/>
        </w:rPr>
        <w:t xml:space="preserve">. </w:t>
      </w:r>
      <w:proofErr w:type="spellStart"/>
      <w:r w:rsidRPr="00172999">
        <w:rPr>
          <w:sz w:val="24"/>
        </w:rPr>
        <w:t>The</w:t>
      </w:r>
      <w:proofErr w:type="spellEnd"/>
      <w:r w:rsidRPr="00172999">
        <w:rPr>
          <w:sz w:val="24"/>
        </w:rPr>
        <w:t xml:space="preserve"> </w:t>
      </w:r>
      <w:proofErr w:type="spellStart"/>
      <w:r w:rsidRPr="00172999">
        <w:rPr>
          <w:sz w:val="24"/>
        </w:rPr>
        <w:t>moderators</w:t>
      </w:r>
      <w:proofErr w:type="spellEnd"/>
      <w:r w:rsidRPr="00172999">
        <w:rPr>
          <w:sz w:val="24"/>
        </w:rPr>
        <w:t xml:space="preserve"> </w:t>
      </w:r>
      <w:proofErr w:type="spellStart"/>
      <w:r w:rsidRPr="00172999">
        <w:rPr>
          <w:sz w:val="24"/>
        </w:rPr>
        <w:t>will</w:t>
      </w:r>
      <w:proofErr w:type="spellEnd"/>
      <w:r w:rsidRPr="00172999">
        <w:rPr>
          <w:sz w:val="24"/>
        </w:rPr>
        <w:t xml:space="preserve"> </w:t>
      </w:r>
      <w:proofErr w:type="spellStart"/>
      <w:r w:rsidRPr="00172999">
        <w:rPr>
          <w:sz w:val="24"/>
        </w:rPr>
        <w:t>warn</w:t>
      </w:r>
      <w:proofErr w:type="spellEnd"/>
      <w:r w:rsidRPr="00172999">
        <w:rPr>
          <w:sz w:val="24"/>
        </w:rPr>
        <w:t xml:space="preserve"> </w:t>
      </w:r>
      <w:r w:rsidRPr="00172999">
        <w:rPr>
          <w:b/>
          <w:sz w:val="24"/>
        </w:rPr>
        <w:t>the speaker 30 seconds before the issued time and will have to interrupt their talk within one minute</w:t>
      </w:r>
      <w:r w:rsidRPr="00172999">
        <w:rPr>
          <w:sz w:val="24"/>
        </w:rPr>
        <w:t xml:space="preserve"> following the warning</w:t>
      </w:r>
    </w:p>
    <w:p w:rsidR="00942B39" w:rsidRPr="00172999" w:rsidRDefault="00862FC4" w:rsidP="0052571B">
      <w:pPr>
        <w:pStyle w:val="AralkYok"/>
        <w:rPr>
          <w:sz w:val="24"/>
        </w:rPr>
      </w:pPr>
      <w:r w:rsidRPr="00172999">
        <w:rPr>
          <w:sz w:val="24"/>
        </w:rPr>
        <w:t>.</w:t>
      </w:r>
    </w:p>
    <w:p w:rsidR="00C558EF" w:rsidRPr="00172999" w:rsidRDefault="00172999" w:rsidP="0052571B">
      <w:pPr>
        <w:pStyle w:val="AralkYok"/>
        <w:rPr>
          <w:sz w:val="24"/>
        </w:rPr>
      </w:pPr>
      <w:proofErr w:type="spellStart"/>
      <w:r w:rsidRPr="00172999">
        <w:rPr>
          <w:sz w:val="24"/>
        </w:rPr>
        <w:t>The</w:t>
      </w:r>
      <w:proofErr w:type="spellEnd"/>
      <w:r w:rsidRPr="00172999">
        <w:rPr>
          <w:sz w:val="24"/>
        </w:rPr>
        <w:t xml:space="preserve"> </w:t>
      </w:r>
      <w:proofErr w:type="spellStart"/>
      <w:r w:rsidRPr="00172999">
        <w:rPr>
          <w:sz w:val="24"/>
        </w:rPr>
        <w:t>organizing</w:t>
      </w:r>
      <w:proofErr w:type="spellEnd"/>
      <w:r w:rsidRPr="00172999">
        <w:rPr>
          <w:sz w:val="24"/>
        </w:rPr>
        <w:t xml:space="preserve"> </w:t>
      </w:r>
      <w:proofErr w:type="spellStart"/>
      <w:r w:rsidRPr="00172999">
        <w:rPr>
          <w:sz w:val="24"/>
        </w:rPr>
        <w:t>committee</w:t>
      </w:r>
      <w:proofErr w:type="spellEnd"/>
      <w:r w:rsidRPr="00172999">
        <w:rPr>
          <w:sz w:val="24"/>
        </w:rPr>
        <w:t xml:space="preserve"> </w:t>
      </w:r>
      <w:proofErr w:type="spellStart"/>
      <w:r w:rsidRPr="00172999">
        <w:rPr>
          <w:sz w:val="24"/>
        </w:rPr>
        <w:t>intends</w:t>
      </w:r>
      <w:proofErr w:type="spellEnd"/>
      <w:r w:rsidRPr="00172999">
        <w:rPr>
          <w:sz w:val="24"/>
        </w:rPr>
        <w:t xml:space="preserve"> </w:t>
      </w:r>
      <w:proofErr w:type="spellStart"/>
      <w:r w:rsidRPr="00172999">
        <w:rPr>
          <w:sz w:val="24"/>
        </w:rPr>
        <w:t>to</w:t>
      </w:r>
      <w:proofErr w:type="spellEnd"/>
      <w:r w:rsidRPr="00172999">
        <w:rPr>
          <w:sz w:val="24"/>
        </w:rPr>
        <w:t xml:space="preserve"> </w:t>
      </w:r>
      <w:proofErr w:type="spellStart"/>
      <w:r w:rsidRPr="00172999">
        <w:rPr>
          <w:sz w:val="24"/>
        </w:rPr>
        <w:t>publish</w:t>
      </w:r>
      <w:proofErr w:type="spellEnd"/>
      <w:r w:rsidRPr="00172999">
        <w:rPr>
          <w:sz w:val="24"/>
        </w:rPr>
        <w:t xml:space="preserve"> </w:t>
      </w:r>
      <w:proofErr w:type="spellStart"/>
      <w:r w:rsidRPr="00172999">
        <w:rPr>
          <w:sz w:val="24"/>
        </w:rPr>
        <w:t>the</w:t>
      </w:r>
      <w:proofErr w:type="spellEnd"/>
      <w:r w:rsidRPr="00172999">
        <w:rPr>
          <w:sz w:val="24"/>
        </w:rPr>
        <w:t xml:space="preserve"> </w:t>
      </w:r>
      <w:proofErr w:type="spellStart"/>
      <w:r w:rsidRPr="00172999">
        <w:rPr>
          <w:sz w:val="24"/>
        </w:rPr>
        <w:t>abstracts</w:t>
      </w:r>
      <w:proofErr w:type="spellEnd"/>
      <w:r w:rsidRPr="00172999">
        <w:rPr>
          <w:sz w:val="24"/>
        </w:rPr>
        <w:t xml:space="preserve"> in </w:t>
      </w:r>
      <w:proofErr w:type="spellStart"/>
      <w:r w:rsidRPr="00172999">
        <w:rPr>
          <w:sz w:val="24"/>
        </w:rPr>
        <w:t>the</w:t>
      </w:r>
      <w:proofErr w:type="spellEnd"/>
      <w:r w:rsidRPr="00172999">
        <w:rPr>
          <w:sz w:val="24"/>
        </w:rPr>
        <w:t xml:space="preserve"> </w:t>
      </w:r>
      <w:proofErr w:type="spellStart"/>
      <w:r w:rsidRPr="00172999">
        <w:rPr>
          <w:sz w:val="24"/>
        </w:rPr>
        <w:t>symposium</w:t>
      </w:r>
      <w:proofErr w:type="spellEnd"/>
      <w:r w:rsidRPr="00172999">
        <w:rPr>
          <w:sz w:val="24"/>
        </w:rPr>
        <w:t xml:space="preserve"> </w:t>
      </w:r>
      <w:proofErr w:type="spellStart"/>
      <w:r w:rsidRPr="00172999">
        <w:rPr>
          <w:sz w:val="24"/>
        </w:rPr>
        <w:t>bulletin</w:t>
      </w:r>
      <w:proofErr w:type="spellEnd"/>
      <w:r w:rsidRPr="00172999">
        <w:rPr>
          <w:sz w:val="24"/>
        </w:rPr>
        <w:t xml:space="preserve"> at </w:t>
      </w:r>
      <w:proofErr w:type="spellStart"/>
      <w:r w:rsidRPr="00172999">
        <w:rPr>
          <w:sz w:val="24"/>
        </w:rPr>
        <w:t>the</w:t>
      </w:r>
      <w:proofErr w:type="spellEnd"/>
      <w:r w:rsidRPr="00172999">
        <w:rPr>
          <w:sz w:val="24"/>
        </w:rPr>
        <w:t xml:space="preserve"> </w:t>
      </w:r>
      <w:proofErr w:type="spellStart"/>
      <w:r w:rsidRPr="00172999">
        <w:rPr>
          <w:sz w:val="24"/>
        </w:rPr>
        <w:t>meeting</w:t>
      </w:r>
      <w:proofErr w:type="spellEnd"/>
      <w:r w:rsidRPr="00172999">
        <w:rPr>
          <w:sz w:val="24"/>
        </w:rPr>
        <w:t>.</w:t>
      </w:r>
      <w:r w:rsidR="001146C1">
        <w:rPr>
          <w:sz w:val="24"/>
        </w:rPr>
        <w:t xml:space="preserve"> </w:t>
      </w:r>
      <w:proofErr w:type="spellStart"/>
      <w:r w:rsidR="001146C1" w:rsidRPr="001146C1">
        <w:rPr>
          <w:sz w:val="24"/>
        </w:rPr>
        <w:t>The</w:t>
      </w:r>
      <w:proofErr w:type="spellEnd"/>
      <w:r w:rsidR="001146C1" w:rsidRPr="001146C1">
        <w:rPr>
          <w:sz w:val="24"/>
        </w:rPr>
        <w:t xml:space="preserve"> </w:t>
      </w:r>
      <w:proofErr w:type="spellStart"/>
      <w:r w:rsidR="001146C1" w:rsidRPr="001146C1">
        <w:rPr>
          <w:sz w:val="24"/>
        </w:rPr>
        <w:t>speakers</w:t>
      </w:r>
      <w:proofErr w:type="spellEnd"/>
      <w:r w:rsidR="001146C1" w:rsidRPr="001146C1">
        <w:rPr>
          <w:sz w:val="24"/>
        </w:rPr>
        <w:t xml:space="preserve"> </w:t>
      </w:r>
      <w:proofErr w:type="spellStart"/>
      <w:r w:rsidR="001146C1" w:rsidRPr="001146C1">
        <w:rPr>
          <w:sz w:val="24"/>
        </w:rPr>
        <w:t>should</w:t>
      </w:r>
      <w:proofErr w:type="spellEnd"/>
      <w:r w:rsidR="001146C1" w:rsidRPr="001146C1">
        <w:rPr>
          <w:sz w:val="24"/>
        </w:rPr>
        <w:t xml:space="preserve"> </w:t>
      </w:r>
      <w:proofErr w:type="spellStart"/>
      <w:r w:rsidR="001146C1" w:rsidRPr="001146C1">
        <w:rPr>
          <w:sz w:val="24"/>
        </w:rPr>
        <w:t>send</w:t>
      </w:r>
      <w:proofErr w:type="spellEnd"/>
      <w:r w:rsidR="001146C1" w:rsidRPr="001146C1">
        <w:rPr>
          <w:sz w:val="24"/>
        </w:rPr>
        <w:t xml:space="preserve"> </w:t>
      </w:r>
      <w:proofErr w:type="spellStart"/>
      <w:r w:rsidR="001146C1" w:rsidRPr="001146C1">
        <w:rPr>
          <w:sz w:val="24"/>
        </w:rPr>
        <w:t>the</w:t>
      </w:r>
      <w:proofErr w:type="spellEnd"/>
      <w:r w:rsidR="001146C1" w:rsidRPr="001146C1">
        <w:rPr>
          <w:sz w:val="24"/>
        </w:rPr>
        <w:t xml:space="preserve"> </w:t>
      </w:r>
      <w:proofErr w:type="spellStart"/>
      <w:r w:rsidR="001146C1" w:rsidRPr="001146C1">
        <w:rPr>
          <w:sz w:val="24"/>
        </w:rPr>
        <w:t>abstracts</w:t>
      </w:r>
      <w:proofErr w:type="spellEnd"/>
      <w:r w:rsidR="001146C1" w:rsidRPr="001146C1">
        <w:rPr>
          <w:sz w:val="24"/>
        </w:rPr>
        <w:t xml:space="preserve"> </w:t>
      </w:r>
      <w:proofErr w:type="spellStart"/>
      <w:r w:rsidR="001146C1" w:rsidRPr="001146C1">
        <w:rPr>
          <w:sz w:val="24"/>
        </w:rPr>
        <w:t>the</w:t>
      </w:r>
      <w:proofErr w:type="spellEnd"/>
      <w:r w:rsidR="001146C1" w:rsidRPr="001146C1">
        <w:rPr>
          <w:sz w:val="24"/>
        </w:rPr>
        <w:t xml:space="preserve"> </w:t>
      </w:r>
      <w:proofErr w:type="spellStart"/>
      <w:r w:rsidR="001146C1" w:rsidRPr="001146C1">
        <w:rPr>
          <w:sz w:val="24"/>
        </w:rPr>
        <w:t>latest</w:t>
      </w:r>
      <w:proofErr w:type="spellEnd"/>
      <w:r w:rsidR="001146C1" w:rsidRPr="001146C1">
        <w:rPr>
          <w:sz w:val="24"/>
        </w:rPr>
        <w:t xml:space="preserve"> </w:t>
      </w:r>
      <w:proofErr w:type="spellStart"/>
      <w:r w:rsidR="001146C1" w:rsidRPr="001146C1">
        <w:rPr>
          <w:sz w:val="24"/>
        </w:rPr>
        <w:t>by</w:t>
      </w:r>
      <w:proofErr w:type="spellEnd"/>
      <w:r w:rsidR="001146C1" w:rsidRPr="001146C1">
        <w:rPr>
          <w:sz w:val="24"/>
        </w:rPr>
        <w:t xml:space="preserve"> 15 </w:t>
      </w:r>
      <w:proofErr w:type="spellStart"/>
      <w:r w:rsidR="001146C1" w:rsidRPr="001146C1">
        <w:rPr>
          <w:sz w:val="24"/>
        </w:rPr>
        <w:t>September</w:t>
      </w:r>
      <w:proofErr w:type="spellEnd"/>
      <w:r w:rsidR="001146C1" w:rsidRPr="001146C1">
        <w:rPr>
          <w:sz w:val="24"/>
        </w:rPr>
        <w:t xml:space="preserve"> </w:t>
      </w:r>
      <w:proofErr w:type="spellStart"/>
      <w:r w:rsidR="001146C1" w:rsidRPr="001146C1">
        <w:rPr>
          <w:sz w:val="24"/>
        </w:rPr>
        <w:t>to</w:t>
      </w:r>
      <w:proofErr w:type="spellEnd"/>
      <w:r w:rsidR="001146C1" w:rsidRPr="001146C1">
        <w:rPr>
          <w:sz w:val="24"/>
        </w:rPr>
        <w:t xml:space="preserve"> </w:t>
      </w:r>
      <w:proofErr w:type="spellStart"/>
      <w:r w:rsidR="001146C1" w:rsidRPr="001146C1">
        <w:rPr>
          <w:sz w:val="24"/>
        </w:rPr>
        <w:t>the</w:t>
      </w:r>
      <w:proofErr w:type="spellEnd"/>
      <w:r w:rsidR="001146C1" w:rsidRPr="001146C1">
        <w:rPr>
          <w:sz w:val="24"/>
        </w:rPr>
        <w:t xml:space="preserve"> </w:t>
      </w:r>
      <w:proofErr w:type="spellStart"/>
      <w:r w:rsidR="001146C1" w:rsidRPr="001146C1">
        <w:rPr>
          <w:sz w:val="24"/>
        </w:rPr>
        <w:t>addresses</w:t>
      </w:r>
      <w:proofErr w:type="spellEnd"/>
      <w:r w:rsidR="001146C1">
        <w:rPr>
          <w:sz w:val="24"/>
        </w:rPr>
        <w:t xml:space="preserve"> </w:t>
      </w:r>
      <w:hyperlink r:id="rId8" w:history="1">
        <w:r w:rsidR="001146C1" w:rsidRPr="00172999">
          <w:rPr>
            <w:rStyle w:val="Kpr"/>
            <w:sz w:val="20"/>
            <w:szCs w:val="18"/>
          </w:rPr>
          <w:t>oftalmoloqlarcemiyyeti@gmail.com</w:t>
        </w:r>
      </w:hyperlink>
      <w:r w:rsidR="001146C1" w:rsidRPr="00172999">
        <w:rPr>
          <w:sz w:val="24"/>
        </w:rPr>
        <w:t xml:space="preserve">. </w:t>
      </w:r>
      <w:proofErr w:type="spellStart"/>
      <w:r w:rsidR="001146C1">
        <w:rPr>
          <w:sz w:val="24"/>
        </w:rPr>
        <w:t>and</w:t>
      </w:r>
      <w:proofErr w:type="spellEnd"/>
      <w:r w:rsidR="001146C1" w:rsidRPr="00172999">
        <w:rPr>
          <w:sz w:val="24"/>
        </w:rPr>
        <w:t xml:space="preserve"> </w:t>
      </w:r>
      <w:hyperlink r:id="rId9" w:history="1">
        <w:r w:rsidR="001146C1" w:rsidRPr="00172999">
          <w:rPr>
            <w:rStyle w:val="Kpr"/>
            <w:sz w:val="20"/>
            <w:szCs w:val="18"/>
          </w:rPr>
          <w:t>gelisken@uludag.edu.tr</w:t>
        </w:r>
      </w:hyperlink>
      <w:r w:rsidR="00F8705E" w:rsidRPr="00172999">
        <w:rPr>
          <w:b/>
          <w:sz w:val="24"/>
        </w:rPr>
        <w:t>.</w:t>
      </w:r>
      <w:r w:rsidR="00912394" w:rsidRPr="00172999">
        <w:rPr>
          <w:b/>
          <w:sz w:val="24"/>
        </w:rPr>
        <w:t xml:space="preserve"> </w:t>
      </w:r>
      <w:r w:rsidR="00912394" w:rsidRPr="00172999">
        <w:rPr>
          <w:b/>
          <w:sz w:val="24"/>
          <w:shd w:val="clear" w:color="auto" w:fill="FFFFFF"/>
        </w:rPr>
        <w:t> </w:t>
      </w:r>
      <w:proofErr w:type="spellStart"/>
      <w:r w:rsidRPr="00172999">
        <w:rPr>
          <w:b/>
          <w:sz w:val="24"/>
        </w:rPr>
        <w:t>It</w:t>
      </w:r>
      <w:proofErr w:type="spellEnd"/>
      <w:r w:rsidRPr="00172999">
        <w:rPr>
          <w:b/>
          <w:sz w:val="24"/>
        </w:rPr>
        <w:t xml:space="preserve"> is </w:t>
      </w:r>
      <w:proofErr w:type="spellStart"/>
      <w:r w:rsidRPr="00172999">
        <w:rPr>
          <w:b/>
          <w:sz w:val="24"/>
        </w:rPr>
        <w:t>critical</w:t>
      </w:r>
      <w:proofErr w:type="spellEnd"/>
      <w:r w:rsidRPr="00172999">
        <w:rPr>
          <w:b/>
          <w:sz w:val="24"/>
        </w:rPr>
        <w:t xml:space="preserve"> </w:t>
      </w:r>
      <w:proofErr w:type="spellStart"/>
      <w:r w:rsidRPr="00172999">
        <w:rPr>
          <w:b/>
          <w:sz w:val="24"/>
        </w:rPr>
        <w:t>to</w:t>
      </w:r>
      <w:proofErr w:type="spellEnd"/>
      <w:r w:rsidRPr="00172999">
        <w:rPr>
          <w:b/>
          <w:sz w:val="24"/>
        </w:rPr>
        <w:t xml:space="preserve"> </w:t>
      </w:r>
      <w:proofErr w:type="spellStart"/>
      <w:r w:rsidRPr="00172999">
        <w:rPr>
          <w:b/>
          <w:sz w:val="24"/>
        </w:rPr>
        <w:t>note</w:t>
      </w:r>
      <w:proofErr w:type="spellEnd"/>
      <w:r w:rsidRPr="00172999">
        <w:rPr>
          <w:b/>
          <w:sz w:val="24"/>
        </w:rPr>
        <w:t xml:space="preserve"> </w:t>
      </w:r>
      <w:proofErr w:type="spellStart"/>
      <w:r w:rsidRPr="00172999">
        <w:rPr>
          <w:b/>
          <w:sz w:val="24"/>
        </w:rPr>
        <w:t>that</w:t>
      </w:r>
      <w:proofErr w:type="spellEnd"/>
      <w:r w:rsidRPr="00172999">
        <w:rPr>
          <w:b/>
          <w:sz w:val="24"/>
        </w:rPr>
        <w:t xml:space="preserve"> </w:t>
      </w:r>
      <w:proofErr w:type="spellStart"/>
      <w:r w:rsidRPr="00172999">
        <w:rPr>
          <w:b/>
          <w:sz w:val="24"/>
        </w:rPr>
        <w:t>the</w:t>
      </w:r>
      <w:proofErr w:type="spellEnd"/>
      <w:r w:rsidRPr="00172999">
        <w:rPr>
          <w:b/>
          <w:sz w:val="24"/>
        </w:rPr>
        <w:t xml:space="preserve"> </w:t>
      </w:r>
      <w:proofErr w:type="spellStart"/>
      <w:r w:rsidRPr="00172999">
        <w:rPr>
          <w:b/>
          <w:sz w:val="24"/>
        </w:rPr>
        <w:t>organizing</w:t>
      </w:r>
      <w:proofErr w:type="spellEnd"/>
      <w:r w:rsidRPr="00172999">
        <w:rPr>
          <w:b/>
          <w:sz w:val="24"/>
        </w:rPr>
        <w:t xml:space="preserve"> </w:t>
      </w:r>
      <w:proofErr w:type="spellStart"/>
      <w:r w:rsidRPr="00172999">
        <w:rPr>
          <w:b/>
          <w:sz w:val="24"/>
        </w:rPr>
        <w:t>committee</w:t>
      </w:r>
      <w:proofErr w:type="spellEnd"/>
      <w:r w:rsidRPr="00172999">
        <w:rPr>
          <w:b/>
          <w:sz w:val="24"/>
        </w:rPr>
        <w:t xml:space="preserve"> </w:t>
      </w:r>
      <w:proofErr w:type="spellStart"/>
      <w:r w:rsidRPr="00172999">
        <w:rPr>
          <w:b/>
          <w:sz w:val="24"/>
        </w:rPr>
        <w:t>will</w:t>
      </w:r>
      <w:proofErr w:type="spellEnd"/>
      <w:r w:rsidRPr="00172999">
        <w:rPr>
          <w:b/>
          <w:sz w:val="24"/>
        </w:rPr>
        <w:t xml:space="preserve"> not </w:t>
      </w:r>
      <w:proofErr w:type="spellStart"/>
      <w:r w:rsidRPr="00172999">
        <w:rPr>
          <w:b/>
          <w:sz w:val="24"/>
        </w:rPr>
        <w:t>publish</w:t>
      </w:r>
      <w:proofErr w:type="spellEnd"/>
      <w:r w:rsidRPr="00172999">
        <w:rPr>
          <w:b/>
          <w:sz w:val="24"/>
        </w:rPr>
        <w:t xml:space="preserve"> </w:t>
      </w:r>
      <w:proofErr w:type="spellStart"/>
      <w:r w:rsidRPr="00172999">
        <w:rPr>
          <w:b/>
          <w:sz w:val="24"/>
        </w:rPr>
        <w:t>the</w:t>
      </w:r>
      <w:proofErr w:type="spellEnd"/>
      <w:r w:rsidRPr="00172999">
        <w:rPr>
          <w:b/>
          <w:sz w:val="24"/>
        </w:rPr>
        <w:t xml:space="preserve"> </w:t>
      </w:r>
      <w:proofErr w:type="spellStart"/>
      <w:r w:rsidRPr="00172999">
        <w:rPr>
          <w:b/>
          <w:sz w:val="24"/>
        </w:rPr>
        <w:t>summaries</w:t>
      </w:r>
      <w:proofErr w:type="spellEnd"/>
      <w:r w:rsidRPr="00172999">
        <w:rPr>
          <w:b/>
          <w:sz w:val="24"/>
        </w:rPr>
        <w:t xml:space="preserve"> of </w:t>
      </w:r>
      <w:proofErr w:type="spellStart"/>
      <w:r w:rsidRPr="00172999">
        <w:rPr>
          <w:b/>
          <w:sz w:val="24"/>
        </w:rPr>
        <w:t>the</w:t>
      </w:r>
      <w:proofErr w:type="spellEnd"/>
      <w:r w:rsidRPr="00172999">
        <w:rPr>
          <w:b/>
          <w:sz w:val="24"/>
        </w:rPr>
        <w:t xml:space="preserve"> </w:t>
      </w:r>
      <w:proofErr w:type="spellStart"/>
      <w:r w:rsidRPr="00172999">
        <w:rPr>
          <w:b/>
          <w:sz w:val="24"/>
        </w:rPr>
        <w:t>speakers</w:t>
      </w:r>
      <w:proofErr w:type="spellEnd"/>
      <w:r w:rsidRPr="00172999">
        <w:rPr>
          <w:b/>
          <w:sz w:val="24"/>
        </w:rPr>
        <w:t xml:space="preserve"> </w:t>
      </w:r>
      <w:proofErr w:type="spellStart"/>
      <w:r w:rsidRPr="00172999">
        <w:rPr>
          <w:b/>
          <w:sz w:val="24"/>
        </w:rPr>
        <w:t>absent</w:t>
      </w:r>
      <w:proofErr w:type="spellEnd"/>
      <w:r w:rsidRPr="00172999">
        <w:rPr>
          <w:b/>
          <w:sz w:val="24"/>
        </w:rPr>
        <w:t xml:space="preserve"> </w:t>
      </w:r>
      <w:proofErr w:type="spellStart"/>
      <w:r w:rsidRPr="00172999">
        <w:rPr>
          <w:b/>
          <w:sz w:val="24"/>
        </w:rPr>
        <w:t>without</w:t>
      </w:r>
      <w:proofErr w:type="spellEnd"/>
      <w:r w:rsidRPr="00172999">
        <w:rPr>
          <w:b/>
          <w:sz w:val="24"/>
        </w:rPr>
        <w:t xml:space="preserve"> </w:t>
      </w:r>
      <w:proofErr w:type="spellStart"/>
      <w:r w:rsidRPr="00172999">
        <w:rPr>
          <w:b/>
          <w:sz w:val="24"/>
        </w:rPr>
        <w:t>excuse</w:t>
      </w:r>
      <w:proofErr w:type="spellEnd"/>
      <w:r w:rsidRPr="00172999">
        <w:rPr>
          <w:b/>
          <w:sz w:val="24"/>
        </w:rPr>
        <w:t xml:space="preserve"> </w:t>
      </w:r>
      <w:proofErr w:type="spellStart"/>
      <w:r w:rsidRPr="00172999">
        <w:rPr>
          <w:b/>
          <w:sz w:val="24"/>
        </w:rPr>
        <w:t>during</w:t>
      </w:r>
      <w:proofErr w:type="spellEnd"/>
      <w:r w:rsidRPr="00172999">
        <w:rPr>
          <w:b/>
          <w:sz w:val="24"/>
        </w:rPr>
        <w:t xml:space="preserve"> </w:t>
      </w:r>
      <w:proofErr w:type="spellStart"/>
      <w:r w:rsidRPr="00172999">
        <w:rPr>
          <w:b/>
          <w:sz w:val="24"/>
        </w:rPr>
        <w:t>the</w:t>
      </w:r>
      <w:proofErr w:type="spellEnd"/>
      <w:r w:rsidRPr="00172999">
        <w:rPr>
          <w:b/>
          <w:sz w:val="24"/>
        </w:rPr>
        <w:t xml:space="preserve"> </w:t>
      </w:r>
      <w:proofErr w:type="spellStart"/>
      <w:r w:rsidRPr="00172999">
        <w:rPr>
          <w:b/>
          <w:sz w:val="24"/>
        </w:rPr>
        <w:t>symposium</w:t>
      </w:r>
      <w:proofErr w:type="spellEnd"/>
      <w:r w:rsidRPr="00172999">
        <w:rPr>
          <w:b/>
          <w:sz w:val="24"/>
        </w:rPr>
        <w:t>.</w:t>
      </w:r>
    </w:p>
    <w:p w:rsidR="00A6029E" w:rsidRPr="00172999" w:rsidRDefault="00F8705E" w:rsidP="0052571B">
      <w:pPr>
        <w:pStyle w:val="AralkYok"/>
        <w:rPr>
          <w:sz w:val="24"/>
        </w:rPr>
      </w:pPr>
      <w:r w:rsidRPr="00172999">
        <w:rPr>
          <w:sz w:val="24"/>
        </w:rPr>
        <w:t xml:space="preserve"> It will also be possible to publish the presentations as an article in </w:t>
      </w:r>
      <w:r w:rsidR="0052571B" w:rsidRPr="00172999">
        <w:rPr>
          <w:sz w:val="24"/>
        </w:rPr>
        <w:t>the ophthalmology journal of the host country.</w:t>
      </w:r>
      <w:r w:rsidRPr="00172999">
        <w:rPr>
          <w:sz w:val="24"/>
        </w:rPr>
        <w:t xml:space="preserve"> The interested authors should prepare their report according </w:t>
      </w:r>
      <w:proofErr w:type="spellStart"/>
      <w:r w:rsidRPr="00172999">
        <w:rPr>
          <w:sz w:val="24"/>
        </w:rPr>
        <w:t>to</w:t>
      </w:r>
      <w:proofErr w:type="spellEnd"/>
      <w:r w:rsidRPr="00172999">
        <w:rPr>
          <w:sz w:val="24"/>
        </w:rPr>
        <w:t xml:space="preserve"> </w:t>
      </w:r>
      <w:proofErr w:type="spellStart"/>
      <w:r w:rsidRPr="00172999">
        <w:rPr>
          <w:sz w:val="24"/>
        </w:rPr>
        <w:t>the</w:t>
      </w:r>
      <w:proofErr w:type="spellEnd"/>
      <w:r w:rsidRPr="00172999">
        <w:rPr>
          <w:sz w:val="24"/>
        </w:rPr>
        <w:t xml:space="preserve"> </w:t>
      </w:r>
      <w:proofErr w:type="spellStart"/>
      <w:r w:rsidRPr="00172999">
        <w:rPr>
          <w:sz w:val="24"/>
        </w:rPr>
        <w:t>guidelines</w:t>
      </w:r>
      <w:proofErr w:type="spellEnd"/>
      <w:r w:rsidRPr="00172999">
        <w:rPr>
          <w:sz w:val="24"/>
        </w:rPr>
        <w:t xml:space="preserve"> </w:t>
      </w:r>
      <w:proofErr w:type="spellStart"/>
      <w:r w:rsidRPr="00172999">
        <w:rPr>
          <w:sz w:val="24"/>
        </w:rPr>
        <w:t>and</w:t>
      </w:r>
      <w:proofErr w:type="spellEnd"/>
      <w:r w:rsidRPr="00172999">
        <w:rPr>
          <w:sz w:val="24"/>
        </w:rPr>
        <w:t xml:space="preserve"> </w:t>
      </w:r>
      <w:proofErr w:type="spellStart"/>
      <w:r w:rsidRPr="00172999">
        <w:rPr>
          <w:sz w:val="24"/>
        </w:rPr>
        <w:t>instructions</w:t>
      </w:r>
      <w:proofErr w:type="spellEnd"/>
      <w:r w:rsidRPr="00172999">
        <w:rPr>
          <w:sz w:val="24"/>
        </w:rPr>
        <w:t xml:space="preserve"> of </w:t>
      </w:r>
      <w:proofErr w:type="spellStart"/>
      <w:r w:rsidRPr="00172999">
        <w:rPr>
          <w:sz w:val="24"/>
        </w:rPr>
        <w:t>the</w:t>
      </w:r>
      <w:proofErr w:type="spellEnd"/>
      <w:r w:rsidRPr="00172999">
        <w:rPr>
          <w:sz w:val="24"/>
        </w:rPr>
        <w:t xml:space="preserve"> </w:t>
      </w:r>
      <w:proofErr w:type="spellStart"/>
      <w:r w:rsidRPr="00172999">
        <w:rPr>
          <w:sz w:val="24"/>
        </w:rPr>
        <w:t>publisher</w:t>
      </w:r>
      <w:proofErr w:type="spellEnd"/>
      <w:r w:rsidRPr="00172999">
        <w:rPr>
          <w:sz w:val="24"/>
        </w:rPr>
        <w:t xml:space="preserve"> </w:t>
      </w:r>
      <w:proofErr w:type="spellStart"/>
      <w:r w:rsidRPr="00172999">
        <w:rPr>
          <w:sz w:val="24"/>
        </w:rPr>
        <w:t>and</w:t>
      </w:r>
      <w:proofErr w:type="spellEnd"/>
      <w:r w:rsidRPr="00172999">
        <w:rPr>
          <w:sz w:val="24"/>
        </w:rPr>
        <w:t xml:space="preserve"> </w:t>
      </w:r>
      <w:proofErr w:type="spellStart"/>
      <w:r w:rsidRPr="00172999">
        <w:rPr>
          <w:sz w:val="24"/>
        </w:rPr>
        <w:t>submit</w:t>
      </w:r>
      <w:proofErr w:type="spellEnd"/>
      <w:r w:rsidRPr="00172999">
        <w:rPr>
          <w:sz w:val="24"/>
        </w:rPr>
        <w:t xml:space="preserve"> it </w:t>
      </w:r>
      <w:proofErr w:type="spellStart"/>
      <w:r w:rsidRPr="00172999">
        <w:rPr>
          <w:sz w:val="24"/>
        </w:rPr>
        <w:t>to</w:t>
      </w:r>
      <w:proofErr w:type="spellEnd"/>
      <w:r w:rsidRPr="00172999">
        <w:rPr>
          <w:sz w:val="24"/>
        </w:rPr>
        <w:t xml:space="preserve"> </w:t>
      </w:r>
      <w:proofErr w:type="spellStart"/>
      <w:r w:rsidRPr="00172999">
        <w:rPr>
          <w:sz w:val="24"/>
        </w:rPr>
        <w:t>the</w:t>
      </w:r>
      <w:proofErr w:type="spellEnd"/>
      <w:r w:rsidRPr="00172999">
        <w:rPr>
          <w:sz w:val="24"/>
        </w:rPr>
        <w:t xml:space="preserve"> </w:t>
      </w:r>
      <w:proofErr w:type="spellStart"/>
      <w:r w:rsidRPr="00172999">
        <w:rPr>
          <w:sz w:val="24"/>
        </w:rPr>
        <w:t>following</w:t>
      </w:r>
      <w:proofErr w:type="spellEnd"/>
      <w:r w:rsidRPr="00172999">
        <w:rPr>
          <w:sz w:val="24"/>
        </w:rPr>
        <w:t xml:space="preserve"> </w:t>
      </w:r>
      <w:proofErr w:type="spellStart"/>
      <w:r w:rsidRPr="00172999">
        <w:rPr>
          <w:sz w:val="24"/>
        </w:rPr>
        <w:t>address</w:t>
      </w:r>
      <w:proofErr w:type="spellEnd"/>
      <w:r w:rsidRPr="00172999">
        <w:rPr>
          <w:sz w:val="24"/>
        </w:rPr>
        <w:t xml:space="preserve"> </w:t>
      </w:r>
      <w:hyperlink r:id="rId10" w:history="1">
        <w:r w:rsidR="00EE579A" w:rsidRPr="00172999">
          <w:rPr>
            <w:rStyle w:val="Kpr"/>
            <w:sz w:val="20"/>
            <w:szCs w:val="18"/>
          </w:rPr>
          <w:t>oftalmoloqlarcemiyyeti@gmail.com</w:t>
        </w:r>
      </w:hyperlink>
      <w:r w:rsidR="00EE579A" w:rsidRPr="00172999">
        <w:rPr>
          <w:sz w:val="24"/>
        </w:rPr>
        <w:t>.</w:t>
      </w:r>
    </w:p>
    <w:p w:rsidR="003B6BF4" w:rsidRPr="00172999" w:rsidRDefault="003B6BF4" w:rsidP="0052571B">
      <w:pPr>
        <w:pStyle w:val="AralkYok"/>
        <w:rPr>
          <w:sz w:val="24"/>
        </w:rPr>
      </w:pPr>
    </w:p>
    <w:p w:rsidR="00A6029E" w:rsidRPr="00172999" w:rsidRDefault="00A6029E" w:rsidP="0052571B">
      <w:pPr>
        <w:pStyle w:val="AralkYok"/>
        <w:rPr>
          <w:b/>
          <w:sz w:val="24"/>
        </w:rPr>
      </w:pPr>
      <w:r w:rsidRPr="00172999">
        <w:rPr>
          <w:b/>
          <w:sz w:val="24"/>
        </w:rPr>
        <w:t>Abstract Guidelines:</w:t>
      </w:r>
    </w:p>
    <w:p w:rsidR="00C8326A" w:rsidRPr="00172999" w:rsidRDefault="002011AF" w:rsidP="0052571B">
      <w:pPr>
        <w:pStyle w:val="AralkYok"/>
        <w:rPr>
          <w:sz w:val="24"/>
        </w:rPr>
      </w:pPr>
      <w:r w:rsidRPr="00172999">
        <w:rPr>
          <w:sz w:val="24"/>
        </w:rPr>
        <w:t>*</w:t>
      </w:r>
      <w:r w:rsidR="00C8326A" w:rsidRPr="00172999">
        <w:rPr>
          <w:sz w:val="24"/>
        </w:rPr>
        <w:t xml:space="preserve"> Abstracts should be submitted in English</w:t>
      </w:r>
    </w:p>
    <w:p w:rsidR="002011AF" w:rsidRPr="00172999" w:rsidRDefault="002011AF" w:rsidP="0052571B">
      <w:pPr>
        <w:pStyle w:val="AralkYok"/>
        <w:rPr>
          <w:sz w:val="24"/>
        </w:rPr>
      </w:pPr>
      <w:r w:rsidRPr="00172999">
        <w:rPr>
          <w:sz w:val="24"/>
        </w:rPr>
        <w:t>*</w:t>
      </w:r>
      <w:r w:rsidR="00C8326A" w:rsidRPr="00172999">
        <w:rPr>
          <w:sz w:val="24"/>
        </w:rPr>
        <w:t xml:space="preserve"> The maximum length of abstract is 300</w:t>
      </w:r>
      <w:r w:rsidR="005554C9" w:rsidRPr="00172999">
        <w:rPr>
          <w:sz w:val="24"/>
        </w:rPr>
        <w:t xml:space="preserve"> (400)</w:t>
      </w:r>
      <w:r w:rsidR="00C8326A" w:rsidRPr="00172999">
        <w:rPr>
          <w:sz w:val="24"/>
        </w:rPr>
        <w:t xml:space="preserve"> words </w:t>
      </w:r>
    </w:p>
    <w:p w:rsidR="00C8326A" w:rsidRPr="00172999" w:rsidRDefault="002011AF" w:rsidP="0052571B">
      <w:pPr>
        <w:pStyle w:val="AralkYok"/>
        <w:rPr>
          <w:sz w:val="24"/>
        </w:rPr>
      </w:pPr>
      <w:r w:rsidRPr="00172999">
        <w:rPr>
          <w:sz w:val="24"/>
        </w:rPr>
        <w:t>*</w:t>
      </w:r>
      <w:r w:rsidR="00C8326A" w:rsidRPr="00172999">
        <w:rPr>
          <w:sz w:val="24"/>
        </w:rPr>
        <w:t xml:space="preserve"> Each abstract should have a brief descriptive title of 20 words maximum. Trademarks are not allowed in the abstract title.</w:t>
      </w:r>
    </w:p>
    <w:p w:rsidR="00C8326A" w:rsidRPr="00172999" w:rsidRDefault="002011AF" w:rsidP="0052571B">
      <w:pPr>
        <w:pStyle w:val="AralkYok"/>
        <w:rPr>
          <w:sz w:val="24"/>
        </w:rPr>
      </w:pPr>
      <w:r w:rsidRPr="00172999">
        <w:rPr>
          <w:sz w:val="24"/>
        </w:rPr>
        <w:t>*</w:t>
      </w:r>
      <w:r w:rsidR="00C8326A" w:rsidRPr="00172999">
        <w:rPr>
          <w:sz w:val="24"/>
        </w:rPr>
        <w:t xml:space="preserve"> Illustrations are not accepted </w:t>
      </w:r>
    </w:p>
    <w:p w:rsidR="002011AF" w:rsidRPr="00172999" w:rsidRDefault="002011AF" w:rsidP="0052571B">
      <w:pPr>
        <w:pStyle w:val="AralkYok"/>
        <w:rPr>
          <w:sz w:val="24"/>
        </w:rPr>
      </w:pPr>
      <w:r w:rsidRPr="00172999">
        <w:rPr>
          <w:sz w:val="24"/>
        </w:rPr>
        <w:t>*</w:t>
      </w:r>
      <w:r w:rsidR="00C8326A" w:rsidRPr="00172999">
        <w:rPr>
          <w:sz w:val="24"/>
        </w:rPr>
        <w:t xml:space="preserve"> The following structure should be followed:  - Introduction/Background </w:t>
      </w:r>
      <w:r w:rsidR="00435644" w:rsidRPr="00172999">
        <w:rPr>
          <w:sz w:val="24"/>
        </w:rPr>
        <w:t>&amp;</w:t>
      </w:r>
      <w:r w:rsidR="00C8326A" w:rsidRPr="00172999">
        <w:rPr>
          <w:sz w:val="24"/>
        </w:rPr>
        <w:t xml:space="preserve"> Methods</w:t>
      </w:r>
      <w:r w:rsidR="00435644" w:rsidRPr="00172999">
        <w:rPr>
          <w:sz w:val="24"/>
        </w:rPr>
        <w:t xml:space="preserve"> &amp;</w:t>
      </w:r>
      <w:r w:rsidR="00C8326A" w:rsidRPr="00172999">
        <w:rPr>
          <w:sz w:val="24"/>
        </w:rPr>
        <w:t xml:space="preserve"> Results</w:t>
      </w:r>
      <w:r w:rsidR="00435644" w:rsidRPr="00172999">
        <w:rPr>
          <w:sz w:val="24"/>
        </w:rPr>
        <w:t xml:space="preserve"> &amp;</w:t>
      </w:r>
      <w:r w:rsidR="00C8326A" w:rsidRPr="00172999">
        <w:rPr>
          <w:sz w:val="24"/>
        </w:rPr>
        <w:t xml:space="preserve"> Conclusions- </w:t>
      </w:r>
    </w:p>
    <w:p w:rsidR="00C8326A" w:rsidRPr="00172999" w:rsidRDefault="002011AF" w:rsidP="0052571B">
      <w:pPr>
        <w:pStyle w:val="AralkYok"/>
        <w:rPr>
          <w:sz w:val="24"/>
        </w:rPr>
      </w:pPr>
      <w:r w:rsidRPr="00172999">
        <w:rPr>
          <w:sz w:val="24"/>
        </w:rPr>
        <w:t xml:space="preserve">* </w:t>
      </w:r>
      <w:r w:rsidR="00C8326A" w:rsidRPr="00172999">
        <w:rPr>
          <w:sz w:val="24"/>
        </w:rPr>
        <w:t xml:space="preserve">Author names and institutions must be declared. </w:t>
      </w:r>
    </w:p>
    <w:p w:rsidR="00C8326A" w:rsidRPr="00172999" w:rsidRDefault="002011AF" w:rsidP="0052571B">
      <w:pPr>
        <w:pStyle w:val="AralkYok"/>
        <w:rPr>
          <w:sz w:val="24"/>
        </w:rPr>
      </w:pPr>
      <w:r w:rsidRPr="00172999">
        <w:rPr>
          <w:sz w:val="24"/>
        </w:rPr>
        <w:t xml:space="preserve">* </w:t>
      </w:r>
      <w:r w:rsidR="00C8326A" w:rsidRPr="00172999">
        <w:rPr>
          <w:sz w:val="24"/>
        </w:rPr>
        <w:t>Abstracts should be submitted by first authors</w:t>
      </w:r>
      <w:r w:rsidR="005554C9" w:rsidRPr="00172999">
        <w:rPr>
          <w:sz w:val="24"/>
        </w:rPr>
        <w:t>.</w:t>
      </w:r>
    </w:p>
    <w:p w:rsidR="004C68F3" w:rsidRPr="00172999" w:rsidRDefault="002011AF" w:rsidP="0052571B">
      <w:pPr>
        <w:pStyle w:val="AralkYok"/>
        <w:rPr>
          <w:sz w:val="24"/>
        </w:rPr>
      </w:pPr>
      <w:r w:rsidRPr="00172999">
        <w:rPr>
          <w:sz w:val="24"/>
        </w:rPr>
        <w:t>*</w:t>
      </w:r>
      <w:r w:rsidR="00C8326A" w:rsidRPr="00172999">
        <w:rPr>
          <w:sz w:val="24"/>
        </w:rPr>
        <w:t xml:space="preserve"> </w:t>
      </w:r>
      <w:r w:rsidR="0064121A" w:rsidRPr="00172999">
        <w:rPr>
          <w:sz w:val="24"/>
        </w:rPr>
        <w:t xml:space="preserve">The presentation must be done by the first author or </w:t>
      </w:r>
      <w:r w:rsidR="00B26294" w:rsidRPr="00172999">
        <w:rPr>
          <w:sz w:val="24"/>
        </w:rPr>
        <w:t xml:space="preserve">by the </w:t>
      </w:r>
      <w:r w:rsidR="0064121A" w:rsidRPr="00172999">
        <w:rPr>
          <w:sz w:val="24"/>
        </w:rPr>
        <w:t xml:space="preserve">nominated and marked </w:t>
      </w:r>
      <w:r w:rsidR="00B26294" w:rsidRPr="00172999">
        <w:rPr>
          <w:sz w:val="24"/>
        </w:rPr>
        <w:t xml:space="preserve">author </w:t>
      </w:r>
      <w:r w:rsidR="0064121A" w:rsidRPr="00172999">
        <w:rPr>
          <w:sz w:val="24"/>
        </w:rPr>
        <w:t>in the title.</w:t>
      </w:r>
    </w:p>
    <w:p w:rsidR="0064121A" w:rsidRPr="00172999" w:rsidRDefault="0064121A" w:rsidP="0052571B">
      <w:pPr>
        <w:pStyle w:val="AralkYok"/>
        <w:rPr>
          <w:sz w:val="24"/>
        </w:rPr>
      </w:pPr>
    </w:p>
    <w:p w:rsidR="00966A06" w:rsidRPr="00172999" w:rsidRDefault="00966A06" w:rsidP="0052571B">
      <w:pPr>
        <w:pStyle w:val="AralkYok"/>
        <w:rPr>
          <w:sz w:val="24"/>
        </w:rPr>
      </w:pPr>
    </w:p>
    <w:p w:rsidR="00966A06" w:rsidRPr="00F05E3B" w:rsidRDefault="00966A06" w:rsidP="00966A06">
      <w:pPr>
        <w:pStyle w:val="NormalWeb"/>
        <w:spacing w:before="240" w:beforeAutospacing="0" w:after="240" w:afterAutospacing="0"/>
        <w:rPr>
          <w:b/>
          <w:sz w:val="32"/>
        </w:rPr>
      </w:pPr>
      <w:r w:rsidRPr="00F05E3B">
        <w:rPr>
          <w:rFonts w:ascii="Arial" w:hAnsi="Arial" w:cs="Arial"/>
          <w:b/>
          <w:color w:val="000000"/>
          <w:sz w:val="28"/>
          <w:szCs w:val="22"/>
        </w:rPr>
        <w:t>Общая информация:</w:t>
      </w:r>
    </w:p>
    <w:p w:rsidR="00966A06" w:rsidRPr="00172999" w:rsidRDefault="00966A06" w:rsidP="00966A06">
      <w:pPr>
        <w:pStyle w:val="NormalWeb"/>
        <w:spacing w:before="240" w:beforeAutospacing="0" w:after="240" w:afterAutospacing="0"/>
        <w:rPr>
          <w:sz w:val="28"/>
        </w:rPr>
      </w:pPr>
      <w:r w:rsidRPr="00172999">
        <w:rPr>
          <w:rFonts w:ascii="Arial" w:hAnsi="Arial" w:cs="Arial"/>
          <w:color w:val="000000"/>
          <w:szCs w:val="22"/>
        </w:rPr>
        <w:t>Языками симпозиума будут турецкий и азербайджанский языки. Спикеры также смогут свободно говорить на английском или русском языке; однако все слайды должны быть на английском языке. Оргкомитет обеспечит синхронный перевод.</w:t>
      </w:r>
    </w:p>
    <w:p w:rsidR="00966A06" w:rsidRPr="00172999" w:rsidRDefault="00966A06" w:rsidP="00966A06">
      <w:pPr>
        <w:pStyle w:val="NormalWeb"/>
        <w:spacing w:before="240" w:beforeAutospacing="0" w:after="240" w:afterAutospacing="0"/>
        <w:rPr>
          <w:b/>
          <w:sz w:val="28"/>
        </w:rPr>
      </w:pPr>
      <w:r w:rsidRPr="00172999">
        <w:rPr>
          <w:rFonts w:ascii="Arial" w:hAnsi="Arial" w:cs="Arial"/>
          <w:b/>
          <w:color w:val="000000"/>
          <w:szCs w:val="22"/>
        </w:rPr>
        <w:t>Выделенное время будет составлять 12 минут для спикеров мини-конференции, 8 минут для свободных докладов и 7 минут для сессии молодых офтальмологов</w:t>
      </w:r>
      <w:r w:rsidRPr="00172999">
        <w:rPr>
          <w:rFonts w:ascii="Arial" w:hAnsi="Arial" w:cs="Arial"/>
          <w:color w:val="000000"/>
          <w:szCs w:val="22"/>
        </w:rPr>
        <w:t xml:space="preserve">. Ожидается, что спикеры ограничатся отведенным для выступлений временем. Модераторы предупредят спикера </w:t>
      </w:r>
      <w:r w:rsidRPr="00172999">
        <w:rPr>
          <w:rFonts w:ascii="Arial" w:hAnsi="Arial" w:cs="Arial"/>
          <w:b/>
          <w:color w:val="000000"/>
          <w:szCs w:val="22"/>
        </w:rPr>
        <w:t>за 30 секунд до назначенного времени и должны будут прервать выступление в течение одной минуты после предупреждения.</w:t>
      </w:r>
    </w:p>
    <w:p w:rsidR="00966A06" w:rsidRPr="00172999" w:rsidRDefault="00966A06" w:rsidP="00966A06">
      <w:pPr>
        <w:pStyle w:val="NormalWeb"/>
        <w:spacing w:before="240" w:beforeAutospacing="0" w:after="240" w:afterAutospacing="0"/>
        <w:rPr>
          <w:rFonts w:ascii="Arial" w:hAnsi="Arial" w:cs="Arial"/>
          <w:b/>
          <w:color w:val="000000"/>
          <w:szCs w:val="22"/>
        </w:rPr>
      </w:pPr>
      <w:r w:rsidRPr="00172999">
        <w:rPr>
          <w:rFonts w:ascii="Arial" w:hAnsi="Arial" w:cs="Arial"/>
          <w:color w:val="000000"/>
          <w:szCs w:val="22"/>
        </w:rPr>
        <w:t xml:space="preserve">Оргкомитет планирует опубликовать тезисы, представленные на заседании, в бюллетене симпозиума. </w:t>
      </w:r>
      <w:r w:rsidRPr="00172999">
        <w:rPr>
          <w:rFonts w:ascii="Arial" w:hAnsi="Arial" w:cs="Arial"/>
          <w:b/>
          <w:color w:val="000000"/>
          <w:szCs w:val="22"/>
        </w:rPr>
        <w:t>Важно отметить, что оргкомитет не будет публиковать резюме докладов спикеров, отсутствующих без уважительной причины на симпозиуме.</w:t>
      </w:r>
    </w:p>
    <w:p w:rsidR="00966A06" w:rsidRPr="00172999" w:rsidRDefault="00966A06" w:rsidP="00966A06">
      <w:pPr>
        <w:pStyle w:val="NormalWeb"/>
        <w:spacing w:before="240" w:beforeAutospacing="0" w:after="240" w:afterAutospacing="0"/>
        <w:rPr>
          <w:sz w:val="28"/>
          <w:lang w:val="ru-RU"/>
        </w:rPr>
      </w:pPr>
      <w:r w:rsidRPr="00172999">
        <w:rPr>
          <w:rFonts w:ascii="Arial" w:hAnsi="Arial" w:cs="Arial"/>
          <w:color w:val="000000"/>
          <w:szCs w:val="22"/>
        </w:rPr>
        <w:lastRenderedPageBreak/>
        <w:t xml:space="preserve">Те, кто желает опубликовать тезисы, должны отправить свои тезисы по адресу </w:t>
      </w:r>
      <w:hyperlink r:id="rId11" w:history="1">
        <w:r w:rsidRPr="00172999">
          <w:rPr>
            <w:rStyle w:val="Kpr"/>
            <w:rFonts w:ascii="Arial" w:hAnsi="Arial" w:cs="Arial"/>
            <w:color w:val="1155CC"/>
            <w:szCs w:val="22"/>
          </w:rPr>
          <w:t>oftalmoloqlarcemiyyeti@gmail.com</w:t>
        </w:r>
      </w:hyperlink>
      <w:r w:rsidRPr="00172999">
        <w:rPr>
          <w:rFonts w:ascii="Arial" w:hAnsi="Arial" w:cs="Arial"/>
          <w:color w:val="000000"/>
          <w:szCs w:val="22"/>
        </w:rPr>
        <w:t xml:space="preserve">  и </w:t>
      </w:r>
      <w:hyperlink r:id="rId12" w:history="1">
        <w:r w:rsidRPr="00172999">
          <w:rPr>
            <w:rStyle w:val="Kpr"/>
            <w:rFonts w:ascii="Arial" w:hAnsi="Arial" w:cs="Arial"/>
            <w:color w:val="1155CC"/>
            <w:szCs w:val="22"/>
          </w:rPr>
          <w:t>gelisken@uludag.edu.tr</w:t>
        </w:r>
      </w:hyperlink>
      <w:r w:rsidRPr="00172999">
        <w:rPr>
          <w:rFonts w:ascii="Arial" w:hAnsi="Arial" w:cs="Arial"/>
          <w:color w:val="000000"/>
          <w:szCs w:val="22"/>
        </w:rPr>
        <w:t xml:space="preserve"> </w:t>
      </w:r>
      <w:r w:rsidRPr="00172999">
        <w:rPr>
          <w:rFonts w:ascii="Arial" w:hAnsi="Arial" w:cs="Arial"/>
          <w:b/>
          <w:color w:val="000000"/>
          <w:szCs w:val="22"/>
        </w:rPr>
        <w:t xml:space="preserve">до </w:t>
      </w:r>
      <w:r w:rsidR="001146C1" w:rsidRPr="001146C1">
        <w:rPr>
          <w:rFonts w:ascii="Arial" w:hAnsi="Arial" w:cs="Arial"/>
          <w:b/>
          <w:color w:val="000000"/>
          <w:szCs w:val="22"/>
        </w:rPr>
        <w:t xml:space="preserve">15 сентября </w:t>
      </w:r>
      <w:r w:rsidRPr="00172999">
        <w:rPr>
          <w:rFonts w:ascii="Arial" w:hAnsi="Arial" w:cs="Arial"/>
          <w:b/>
          <w:color w:val="000000"/>
          <w:szCs w:val="22"/>
        </w:rPr>
        <w:t xml:space="preserve">2022 г. в </w:t>
      </w:r>
      <w:r w:rsidRPr="00172999">
        <w:rPr>
          <w:rFonts w:ascii="Arial" w:hAnsi="Arial" w:cs="Arial"/>
          <w:color w:val="000000"/>
          <w:szCs w:val="22"/>
        </w:rPr>
        <w:t>соответствии с изложенными ниже правилами обобщения.</w:t>
      </w:r>
      <w:r w:rsidRPr="00172999">
        <w:rPr>
          <w:rFonts w:ascii="Arial" w:hAnsi="Arial" w:cs="Arial"/>
          <w:color w:val="000000"/>
          <w:szCs w:val="22"/>
          <w:lang w:val="ru-RU"/>
        </w:rPr>
        <w:t xml:space="preserve"> </w:t>
      </w:r>
    </w:p>
    <w:p w:rsidR="00D83DA6" w:rsidRDefault="00D83DA6" w:rsidP="00966A0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Cs w:val="22"/>
        </w:rPr>
      </w:pPr>
      <w:r w:rsidRPr="00D83DA6">
        <w:rPr>
          <w:rFonts w:ascii="Arial" w:hAnsi="Arial" w:cs="Arial"/>
          <w:color w:val="000000"/>
          <w:szCs w:val="22"/>
        </w:rPr>
        <w:t xml:space="preserve">Презентации также можно будет опубликовать в виде статьи в офтальмологическом журнале принимающей страны. Заинтересованные авторы должны подготовить свой отчет в соответствии с указаниями и инструкциями издателя и отправить его по следующему адресу </w:t>
      </w:r>
      <w:hyperlink r:id="rId13" w:history="1">
        <w:r w:rsidRPr="005C1E51">
          <w:rPr>
            <w:rStyle w:val="Kpr"/>
            <w:rFonts w:ascii="Arial" w:hAnsi="Arial" w:cs="Arial"/>
            <w:szCs w:val="22"/>
          </w:rPr>
          <w:t>oftalmoloqlarcemiyyeti@gmail.com</w:t>
        </w:r>
      </w:hyperlink>
      <w:r>
        <w:rPr>
          <w:rFonts w:ascii="Arial" w:hAnsi="Arial" w:cs="Arial"/>
          <w:color w:val="000000"/>
          <w:szCs w:val="22"/>
        </w:rPr>
        <w:t>.</w:t>
      </w:r>
    </w:p>
    <w:p w:rsidR="00966A06" w:rsidRPr="00172999" w:rsidRDefault="00966A06" w:rsidP="00966A06">
      <w:pPr>
        <w:pStyle w:val="NormalWeb"/>
        <w:spacing w:before="240" w:beforeAutospacing="0" w:after="240" w:afterAutospacing="0"/>
        <w:rPr>
          <w:b/>
          <w:sz w:val="28"/>
        </w:rPr>
      </w:pPr>
      <w:r w:rsidRPr="00172999">
        <w:rPr>
          <w:rFonts w:ascii="Arial" w:hAnsi="Arial" w:cs="Arial"/>
          <w:b/>
          <w:color w:val="000000"/>
          <w:szCs w:val="22"/>
        </w:rPr>
        <w:t>Рекомендации для абстракта:</w:t>
      </w:r>
      <w:bookmarkStart w:id="0" w:name="_GoBack"/>
      <w:bookmarkEnd w:id="0"/>
    </w:p>
    <w:p w:rsidR="00966A06" w:rsidRPr="00172999" w:rsidRDefault="00966A06" w:rsidP="00966A06">
      <w:pPr>
        <w:pStyle w:val="NormalWeb"/>
        <w:spacing w:before="240" w:beforeAutospacing="0" w:after="240" w:afterAutospacing="0"/>
        <w:rPr>
          <w:sz w:val="28"/>
        </w:rPr>
      </w:pPr>
      <w:r w:rsidRPr="00172999">
        <w:rPr>
          <w:rFonts w:ascii="Arial" w:hAnsi="Arial" w:cs="Arial"/>
          <w:color w:val="000000"/>
          <w:szCs w:val="22"/>
        </w:rPr>
        <w:t>* Тезисы должны быть представлены на английском языке;</w:t>
      </w:r>
    </w:p>
    <w:p w:rsidR="00966A06" w:rsidRPr="00172999" w:rsidRDefault="00966A06" w:rsidP="00966A06">
      <w:pPr>
        <w:pStyle w:val="NormalWeb"/>
        <w:spacing w:before="240" w:beforeAutospacing="0" w:after="240" w:afterAutospacing="0"/>
        <w:rPr>
          <w:sz w:val="28"/>
        </w:rPr>
      </w:pPr>
      <w:r w:rsidRPr="00172999">
        <w:rPr>
          <w:rFonts w:ascii="Arial" w:hAnsi="Arial" w:cs="Arial"/>
          <w:color w:val="000000"/>
          <w:szCs w:val="22"/>
        </w:rPr>
        <w:t>* Максимальный объем аннотации 300 (400) слов;</w:t>
      </w:r>
    </w:p>
    <w:p w:rsidR="00966A06" w:rsidRPr="00172999" w:rsidRDefault="00966A06" w:rsidP="00966A06">
      <w:pPr>
        <w:pStyle w:val="NormalWeb"/>
        <w:spacing w:before="240" w:beforeAutospacing="0" w:after="240" w:afterAutospacing="0"/>
        <w:rPr>
          <w:sz w:val="28"/>
        </w:rPr>
      </w:pPr>
      <w:r w:rsidRPr="00172999">
        <w:rPr>
          <w:rFonts w:ascii="Arial" w:hAnsi="Arial" w:cs="Arial"/>
          <w:color w:val="000000"/>
          <w:szCs w:val="22"/>
        </w:rPr>
        <w:t>* Каждый тезис должен иметь краткое описательное название не более 20 слов. Торговые марки не допускаются в абстрактном заголовке;</w:t>
      </w:r>
    </w:p>
    <w:p w:rsidR="00966A06" w:rsidRPr="00172999" w:rsidRDefault="00966A06" w:rsidP="00966A06">
      <w:pPr>
        <w:pStyle w:val="NormalWeb"/>
        <w:spacing w:before="240" w:beforeAutospacing="0" w:after="240" w:afterAutospacing="0"/>
        <w:rPr>
          <w:sz w:val="28"/>
        </w:rPr>
      </w:pPr>
      <w:r w:rsidRPr="00172999">
        <w:rPr>
          <w:rFonts w:ascii="Arial" w:hAnsi="Arial" w:cs="Arial"/>
          <w:color w:val="000000"/>
          <w:szCs w:val="22"/>
        </w:rPr>
        <w:t>* Иллюстрации не принимаются;</w:t>
      </w:r>
    </w:p>
    <w:p w:rsidR="00966A06" w:rsidRPr="00172999" w:rsidRDefault="00966A06" w:rsidP="00966A06">
      <w:pPr>
        <w:pStyle w:val="NormalWeb"/>
        <w:spacing w:before="240" w:beforeAutospacing="0" w:after="240" w:afterAutospacing="0"/>
        <w:rPr>
          <w:sz w:val="28"/>
        </w:rPr>
      </w:pPr>
      <w:r w:rsidRPr="00172999">
        <w:rPr>
          <w:rFonts w:ascii="Arial" w:hAnsi="Arial" w:cs="Arial"/>
          <w:color w:val="000000"/>
          <w:szCs w:val="22"/>
        </w:rPr>
        <w:t>* Должна соблюдаться следующая структура: - Введение/Предпосылки, методы, результаты и выводы;</w:t>
      </w:r>
    </w:p>
    <w:p w:rsidR="00966A06" w:rsidRPr="00172999" w:rsidRDefault="00966A06" w:rsidP="00966A06">
      <w:pPr>
        <w:pStyle w:val="NormalWeb"/>
        <w:spacing w:before="240" w:beforeAutospacing="0" w:after="240" w:afterAutospacing="0"/>
        <w:rPr>
          <w:sz w:val="28"/>
        </w:rPr>
      </w:pPr>
      <w:r w:rsidRPr="00172999">
        <w:rPr>
          <w:rFonts w:ascii="Arial" w:hAnsi="Arial" w:cs="Arial"/>
          <w:color w:val="000000"/>
          <w:szCs w:val="22"/>
        </w:rPr>
        <w:t>* Имена авторов и организации должны быть указаны;</w:t>
      </w:r>
    </w:p>
    <w:p w:rsidR="00966A06" w:rsidRPr="00172999" w:rsidRDefault="00966A06" w:rsidP="00966A06">
      <w:pPr>
        <w:pStyle w:val="NormalWeb"/>
        <w:spacing w:before="240" w:beforeAutospacing="0" w:after="240" w:afterAutospacing="0"/>
        <w:rPr>
          <w:sz w:val="28"/>
        </w:rPr>
      </w:pPr>
      <w:r w:rsidRPr="00172999">
        <w:rPr>
          <w:rFonts w:ascii="Arial" w:hAnsi="Arial" w:cs="Arial"/>
          <w:color w:val="000000"/>
          <w:szCs w:val="22"/>
        </w:rPr>
        <w:t>* Тезисы должны быть представлены первыми авторами;</w:t>
      </w:r>
    </w:p>
    <w:p w:rsidR="00966A06" w:rsidRPr="00172999" w:rsidRDefault="00966A06" w:rsidP="00966A06">
      <w:pPr>
        <w:pStyle w:val="NormalWeb"/>
        <w:spacing w:before="240" w:beforeAutospacing="0" w:after="240" w:afterAutospacing="0"/>
        <w:rPr>
          <w:sz w:val="28"/>
        </w:rPr>
      </w:pPr>
      <w:r w:rsidRPr="00172999">
        <w:rPr>
          <w:rFonts w:ascii="Arial" w:hAnsi="Arial" w:cs="Arial"/>
          <w:color w:val="000000"/>
          <w:szCs w:val="22"/>
        </w:rPr>
        <w:t>* Презентация должна быть сделана первым автором или назначенным и отмеченным автором в заголовке.</w:t>
      </w:r>
    </w:p>
    <w:p w:rsidR="00966A06" w:rsidRPr="00172999" w:rsidRDefault="00966A06" w:rsidP="0052571B">
      <w:pPr>
        <w:pStyle w:val="AralkYok"/>
        <w:rPr>
          <w:sz w:val="24"/>
          <w:lang w:val="az-Latn-AZ"/>
        </w:rPr>
      </w:pPr>
    </w:p>
    <w:sectPr w:rsidR="00966A06" w:rsidRPr="00172999" w:rsidSect="00A5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375D1"/>
    <w:multiLevelType w:val="multilevel"/>
    <w:tmpl w:val="7656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26A"/>
    <w:rsid w:val="000D1986"/>
    <w:rsid w:val="000F69C2"/>
    <w:rsid w:val="001146C1"/>
    <w:rsid w:val="00123C44"/>
    <w:rsid w:val="00172999"/>
    <w:rsid w:val="001C5188"/>
    <w:rsid w:val="002011AF"/>
    <w:rsid w:val="002201F2"/>
    <w:rsid w:val="00231A6E"/>
    <w:rsid w:val="002468B6"/>
    <w:rsid w:val="003B6BF4"/>
    <w:rsid w:val="003E7034"/>
    <w:rsid w:val="004070A8"/>
    <w:rsid w:val="00435644"/>
    <w:rsid w:val="004C68F3"/>
    <w:rsid w:val="004F4BA4"/>
    <w:rsid w:val="00507346"/>
    <w:rsid w:val="0052571B"/>
    <w:rsid w:val="005554C9"/>
    <w:rsid w:val="0064121A"/>
    <w:rsid w:val="00733161"/>
    <w:rsid w:val="00813812"/>
    <w:rsid w:val="00831DD5"/>
    <w:rsid w:val="00862FC4"/>
    <w:rsid w:val="008A55C1"/>
    <w:rsid w:val="008D2026"/>
    <w:rsid w:val="00912394"/>
    <w:rsid w:val="00942B39"/>
    <w:rsid w:val="00966A06"/>
    <w:rsid w:val="009D4C5A"/>
    <w:rsid w:val="00A553EF"/>
    <w:rsid w:val="00A6029E"/>
    <w:rsid w:val="00B26294"/>
    <w:rsid w:val="00BA57FD"/>
    <w:rsid w:val="00BE5985"/>
    <w:rsid w:val="00C25627"/>
    <w:rsid w:val="00C558EF"/>
    <w:rsid w:val="00C730F4"/>
    <w:rsid w:val="00C8326A"/>
    <w:rsid w:val="00CE1248"/>
    <w:rsid w:val="00CF4B17"/>
    <w:rsid w:val="00D83DA6"/>
    <w:rsid w:val="00DC0C21"/>
    <w:rsid w:val="00EC36D5"/>
    <w:rsid w:val="00EE579A"/>
    <w:rsid w:val="00F05E3B"/>
    <w:rsid w:val="00F10F0F"/>
    <w:rsid w:val="00F8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11AF"/>
    <w:pPr>
      <w:spacing w:after="0" w:line="240" w:lineRule="auto"/>
    </w:pPr>
  </w:style>
  <w:style w:type="character" w:customStyle="1" w:styleId="iudoqc">
    <w:name w:val="iudoqc"/>
    <w:basedOn w:val="VarsaylanParagrafYazTipi"/>
    <w:rsid w:val="00231A6E"/>
  </w:style>
  <w:style w:type="character" w:styleId="Kpr">
    <w:name w:val="Hyperlink"/>
    <w:basedOn w:val="VarsaylanParagrafYazTipi"/>
    <w:uiPriority w:val="99"/>
    <w:unhideWhenUsed/>
    <w:rsid w:val="00231A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talmoloqlarcemiyyeti@gmail.com" TargetMode="External"/><Relationship Id="rId13" Type="http://schemas.openxmlformats.org/officeDocument/2006/relationships/hyperlink" Target="mailto:oftalmoloqlarcemiyyet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talmoloqlarcemiyyeti@gmail.com" TargetMode="External"/><Relationship Id="rId12" Type="http://schemas.openxmlformats.org/officeDocument/2006/relationships/hyperlink" Target="mailto:gelisken@uludag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lisken@uludag.edu.tr" TargetMode="External"/><Relationship Id="rId11" Type="http://schemas.openxmlformats.org/officeDocument/2006/relationships/hyperlink" Target="mailto:oftalmoloqlarcemiyyeti@gmail.com" TargetMode="External"/><Relationship Id="rId5" Type="http://schemas.openxmlformats.org/officeDocument/2006/relationships/hyperlink" Target="mailto:oftalmoloqlarcemiyyeti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ftalmoloqlarcemiyyet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lisken@uludag.edu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2022-08-11T08:49:00Z</dcterms:created>
  <dcterms:modified xsi:type="dcterms:W3CDTF">2022-08-11T08:49:00Z</dcterms:modified>
</cp:coreProperties>
</file>